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5F3DC4"/>
          <w:sz w:val="44"/>
          <w:rtl w:val="1"/>
          <w:rFonts w:ascii="Arial" w:hAnsi="Arial" w:cs="Arial"/>
          <w:bCs/>
          <w:szCs w:val="44"/>
        </w:rPr>
        <w:t>🧭 מדריך למורה – כרטיסיות ניווט: איך מתמודדים עם טקסט</w:t>
      </w:r>
    </w:p>
    <w:p>
      <w:pPr>
        <w:bidi w:val="1"/>
        <w:spacing w:after="60"/>
        <w:jc w:val="right"/>
      </w:pPr>
      <w:r>
        <w:rPr>
          <w:b/>
          <w:color w:val="495057"/>
          <w:sz w:val="24"/>
          <w:rtl w:val="1"/>
          <w:rFonts w:ascii="Arial" w:hAnsi="Arial" w:cs="Arial"/>
          <w:bCs/>
          <w:szCs w:val="24"/>
        </w:rPr>
        <w:t>יצרה: רוית ראש בן ישי · חט״ב</w:t>
      </w:r>
    </w:p>
    <w:p>
      <w:pPr>
        <w:pStyle w:val="Heading1"/>
        <w:bidi w:val="1"/>
        <w:jc w:val="right"/>
      </w:pPr>
      <w:r>
        <w:rPr>
          <w:b/>
          <w:color w:val="1F2340"/>
          <w:sz w:val="32"/>
          <w:rtl w:val="1"/>
          <w:rFonts w:ascii="Arial" w:hAnsi="Arial" w:cs="Arial"/>
          <w:bCs/>
          <w:szCs w:val="32"/>
        </w:rPr>
        <w:t>📑 תוכן העניינים</w:t>
      </w:r>
    </w:p>
    <w:p>
      <w:pPr>
        <w:bidi w:val="1"/>
        <w:spacing w:after="20"/>
        <w:jc w:val="right"/>
      </w:pPr>
      <w:r>
        <w:rPr>
          <w:sz w:val="22"/>
          <w:rtl w:val="1"/>
          <w:rFonts w:ascii="Arial" w:hAnsi="Arial" w:cs="Arial"/>
          <w:szCs w:val="22"/>
        </w:rPr>
        <w:t>1. איך משתמשים בכרטיסיות</w:t>
      </w:r>
    </w:p>
    <w:p>
      <w:pPr>
        <w:bidi w:val="1"/>
        <w:spacing w:after="20"/>
        <w:jc w:val="right"/>
      </w:pPr>
      <w:r>
        <w:rPr>
          <w:sz w:val="22"/>
          <w:rtl w:val="1"/>
          <w:rFonts w:ascii="Arial" w:hAnsi="Arial" w:cs="Arial"/>
          <w:szCs w:val="22"/>
        </w:rPr>
        <w:t>2. מהלך שיעור מוצע (45 דק׳)</w:t>
      </w:r>
    </w:p>
    <w:p>
      <w:pPr>
        <w:bidi w:val="1"/>
        <w:spacing w:after="20"/>
        <w:jc w:val="right"/>
      </w:pPr>
      <w:r>
        <w:rPr>
          <w:sz w:val="22"/>
          <w:rtl w:val="1"/>
          <w:rFonts w:ascii="Arial" w:hAnsi="Arial" w:cs="Arial"/>
          <w:szCs w:val="22"/>
        </w:rPr>
        <w:t>3. 12 רעיונות לכיתה</w:t>
      </w:r>
    </w:p>
    <w:p>
      <w:pPr>
        <w:bidi w:val="1"/>
        <w:spacing w:after="20"/>
        <w:jc w:val="right"/>
      </w:pPr>
      <w:r>
        <w:rPr>
          <w:sz w:val="22"/>
          <w:rtl w:val="1"/>
          <w:rFonts w:ascii="Arial" w:hAnsi="Arial" w:cs="Arial"/>
          <w:szCs w:val="22"/>
        </w:rPr>
        <w:t>4. מפת התאמות והנגשות</w:t>
      </w:r>
    </w:p>
    <w:p>
      <w:pPr>
        <w:bidi w:val="1"/>
        <w:spacing w:after="20"/>
        <w:jc w:val="right"/>
      </w:pPr>
      <w:r>
        <w:rPr>
          <w:sz w:val="22"/>
          <w:rtl w:val="1"/>
          <w:rFonts w:ascii="Arial" w:hAnsi="Arial" w:cs="Arial"/>
          <w:szCs w:val="22"/>
        </w:rPr>
        <w:t>5. מחוון להערכה</w:t>
      </w:r>
    </w:p>
    <w:p>
      <w:pPr>
        <w:bidi w:val="1"/>
        <w:spacing w:after="20"/>
        <w:jc w:val="right"/>
      </w:pPr>
      <w:r>
        <w:rPr>
          <w:sz w:val="22"/>
          <w:rtl w:val="1"/>
          <w:rFonts w:ascii="Arial" w:hAnsi="Arial" w:cs="Arial"/>
          <w:szCs w:val="22"/>
        </w:rPr>
        <w:t>6. מפתח תשובות – מסעות מודרכים</w:t>
      </w:r>
    </w:p>
    <w:p>
      <w:pPr>
        <w:bidi w:val="1"/>
        <w:spacing w:after="20"/>
        <w:jc w:val="right"/>
      </w:pPr>
      <w:r>
        <w:rPr>
          <w:sz w:val="22"/>
          <w:rtl w:val="1"/>
          <w:rFonts w:ascii="Arial" w:hAnsi="Arial" w:cs="Arial"/>
          <w:szCs w:val="22"/>
        </w:rPr>
        <w:t>7. מפתח תשובות – משחק</w:t>
      </w:r>
    </w:p>
    <w:p>
      <w:pPr>
        <w:bidi w:val="1"/>
        <w:spacing w:after="20"/>
        <w:jc w:val="right"/>
      </w:pPr>
      <w:r>
        <w:rPr>
          <w:sz w:val="22"/>
          <w:rtl w:val="1"/>
          <w:rFonts w:ascii="Arial" w:hAnsi="Arial" w:cs="Arial"/>
          <w:szCs w:val="22"/>
        </w:rPr>
        <w:t>8. רשימת כל הכרטיסים</w:t>
      </w:r>
    </w:p>
    <w:p>
      <w:pPr>
        <w:pStyle w:val="Heading1"/>
        <w:bidi w:val="1"/>
        <w:jc w:val="right"/>
      </w:pPr>
      <w:r>
        <w:rPr>
          <w:b/>
          <w:color w:val="1F2340"/>
          <w:sz w:val="32"/>
          <w:rtl w:val="1"/>
          <w:rFonts w:ascii="Arial" w:hAnsi="Arial" w:cs="Arial"/>
          <w:bCs/>
          <w:szCs w:val="32"/>
        </w:rPr>
        <w:t>🧭 איך משתמשים בכרטיסיות</w:t>
      </w:r>
    </w:p>
    <w:p>
      <w:pPr>
        <w:bidi w:val="1"/>
        <w:spacing w:after="60"/>
        <w:jc w:val="right"/>
      </w:pPr>
      <w:r>
        <w:rPr>
          <w:sz w:val="22"/>
          <w:rtl w:val="1"/>
          <w:rFonts w:ascii="Arial" w:hAnsi="Arial" w:cs="Arial"/>
          <w:szCs w:val="22"/>
        </w:rPr>
        <w:t>30 כרטיסים בארבע תחנות – לפני הקריאה (6), בזמן הקריאה (8), אחרי הקריאה (10) ו־SOS (6). בכל כרטיס: אייקון, הוראה קצרה, שאלות מנחות, דוגמה על טקסט קצר מקורי ומשימת "נסו בעצמכם".</w:t>
      </w:r>
    </w:p>
    <w:p>
      <w:pPr>
        <w:bidi w:val="1"/>
        <w:spacing w:after="20"/>
        <w:jc w:val="right"/>
      </w:pPr>
      <w:r>
        <w:rPr>
          <w:sz w:val="22"/>
          <w:rtl w:val="1"/>
          <w:rFonts w:ascii="Arial" w:hAnsi="Arial" w:cs="Arial"/>
          <w:szCs w:val="22"/>
        </w:rPr>
        <w:t>• חפיסה בקבוצה: כל קבוצה מקבלת תחנה אחת ומלמדת את הכיתה את הכרטיסים שלה.</w:t>
      </w:r>
    </w:p>
    <w:p>
      <w:pPr>
        <w:bidi w:val="1"/>
        <w:spacing w:after="20"/>
        <w:jc w:val="right"/>
      </w:pPr>
      <w:r>
        <w:rPr>
          <w:sz w:val="22"/>
          <w:rtl w:val="1"/>
          <w:rFonts w:ascii="Arial" w:hAnsi="Arial" w:cs="Arial"/>
          <w:szCs w:val="22"/>
        </w:rPr>
        <w:t>• שליפה: לפני כל טקסט שולפים כרטיס אחד מכל תחנה ומשתמשים בו.</w:t>
      </w:r>
    </w:p>
    <w:p>
      <w:pPr>
        <w:bidi w:val="1"/>
        <w:spacing w:after="20"/>
        <w:jc w:val="right"/>
      </w:pPr>
      <w:r>
        <w:rPr>
          <w:sz w:val="22"/>
          <w:rtl w:val="1"/>
          <w:rFonts w:ascii="Arial" w:hAnsi="Arial" w:cs="Arial"/>
          <w:szCs w:val="22"/>
        </w:rPr>
        <w:t>• מסע מודרך: באתר, הכרטיסים "קופצים" שלב אחר שלב על שלושה טקסטים מקוריים.</w:t>
      </w:r>
    </w:p>
    <w:p>
      <w:pPr>
        <w:bidi w:val="1"/>
        <w:spacing w:after="20"/>
        <w:jc w:val="right"/>
      </w:pPr>
      <w:r>
        <w:rPr>
          <w:sz w:val="22"/>
          <w:rtl w:val="1"/>
          <w:rFonts w:ascii="Arial" w:hAnsi="Arial" w:cs="Arial"/>
          <w:szCs w:val="22"/>
        </w:rPr>
        <w:t>• סימנייה אישית: כל תלמיד ותלמידה מקבלים סימניות להדבקה במחברת או בספר.</w:t>
      </w:r>
    </w:p>
    <w:p>
      <w:pPr>
        <w:bidi w:val="1"/>
        <w:spacing w:after="20"/>
        <w:jc w:val="right"/>
      </w:pPr>
      <w:r>
        <w:rPr>
          <w:sz w:val="22"/>
          <w:rtl w:val="1"/>
          <w:rFonts w:ascii="Arial" w:hAnsi="Arial" w:cs="Arial"/>
          <w:szCs w:val="22"/>
        </w:rPr>
        <w:t>• פוסטר כיתתי: המסלול תלוי על הקיר; מצביעים עליו בכל שיעור הבנת הנקרא.</w:t>
      </w:r>
    </w:p>
    <w:p>
      <w:pPr>
        <w:bidi w:val="1"/>
        <w:spacing w:after="20"/>
        <w:jc w:val="right"/>
      </w:pPr>
      <w:r>
        <w:rPr>
          <w:sz w:val="22"/>
          <w:rtl w:val="1"/>
          <w:rFonts w:ascii="Arial" w:hAnsi="Arial" w:cs="Arial"/>
          <w:szCs w:val="22"/>
        </w:rPr>
        <w:t>• לפני מבחן: כרטיסי SOS + ניהול זמן + בדיקה לפני הגשה.</w:t>
      </w:r>
    </w:p>
    <w:p>
      <w:pPr>
        <w:pStyle w:val="Heading1"/>
        <w:bidi w:val="1"/>
        <w:jc w:val="right"/>
      </w:pPr>
      <w:r>
        <w:rPr>
          <w:b/>
          <w:color w:val="1F2340"/>
          <w:sz w:val="32"/>
          <w:rtl w:val="1"/>
          <w:rFonts w:ascii="Arial" w:hAnsi="Arial" w:cs="Arial"/>
          <w:bCs/>
          <w:szCs w:val="32"/>
        </w:rPr>
        <w:t>🕒 מהלך שיעור מוצע (45 דק׳)</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7F5FF"/>
          </w:tcPr>
          <w:p>
            <w:pPr>
              <w:bidi w:val="1"/>
              <w:spacing w:after="20"/>
              <w:jc w:val="right"/>
            </w:pPr>
            <w:r>
              <w:rPr>
                <w:b/>
                <w:sz w:val="20"/>
                <w:rtl w:val="1"/>
                <w:rFonts w:ascii="Arial" w:hAnsi="Arial" w:cs="Arial"/>
                <w:bCs/>
                <w:szCs w:val="20"/>
              </w:rPr>
              <w:t>זמן</w:t>
            </w:r>
          </w:p>
        </w:tc>
        <w:tc>
          <w:tcPr>
            <w:tcW w:type="dxa" w:w="3439"/>
            <w:shd w:val="clear" w:color="auto" w:fill="E7F5FF"/>
          </w:tcPr>
          <w:p>
            <w:pPr>
              <w:bidi w:val="1"/>
              <w:spacing w:after="20"/>
              <w:jc w:val="right"/>
            </w:pPr>
            <w:r>
              <w:rPr>
                <w:b/>
                <w:sz w:val="20"/>
                <w:rtl w:val="1"/>
                <w:rFonts w:ascii="Arial" w:hAnsi="Arial" w:cs="Arial"/>
                <w:bCs/>
                <w:szCs w:val="20"/>
              </w:rPr>
              <w:t>שלב</w:t>
            </w:r>
          </w:p>
        </w:tc>
        <w:tc>
          <w:tcPr>
            <w:tcW w:type="dxa" w:w="3439"/>
            <w:shd w:val="clear" w:color="auto" w:fill="E7F5FF"/>
          </w:tcPr>
          <w:p>
            <w:pPr>
              <w:bidi w:val="1"/>
              <w:spacing w:after="20"/>
              <w:jc w:val="right"/>
            </w:pPr>
            <w:r>
              <w:rPr>
                <w:b/>
                <w:sz w:val="20"/>
                <w:rtl w:val="1"/>
                <w:rFonts w:ascii="Arial" w:hAnsi="Arial" w:cs="Arial"/>
                <w:bCs/>
                <w:szCs w:val="20"/>
              </w:rPr>
              <w:t>מה עושים</w:t>
            </w:r>
          </w:p>
        </w:tc>
      </w:tr>
      <w:tr>
        <w:tc>
          <w:tcPr>
            <w:tcW w:type="dxa" w:w="3439"/>
          </w:tcPr>
          <w:p>
            <w:pPr>
              <w:bidi w:val="1"/>
              <w:spacing w:after="20"/>
              <w:jc w:val="right"/>
            </w:pPr>
            <w:r>
              <w:rPr>
                <w:sz w:val="20"/>
                <w:rtl w:val="1"/>
                <w:rFonts w:ascii="Arial" w:hAnsi="Arial" w:cs="Arial"/>
                <w:szCs w:val="20"/>
              </w:rPr>
              <w:t>5 דק׳</w:t>
            </w:r>
          </w:p>
        </w:tc>
        <w:tc>
          <w:tcPr>
            <w:tcW w:type="dxa" w:w="3439"/>
          </w:tcPr>
          <w:p>
            <w:pPr>
              <w:bidi w:val="1"/>
              <w:spacing w:after="20"/>
              <w:jc w:val="right"/>
            </w:pPr>
            <w:r>
              <w:rPr>
                <w:sz w:val="20"/>
                <w:rtl w:val="1"/>
                <w:rFonts w:ascii="Arial" w:hAnsi="Arial" w:cs="Arial"/>
                <w:szCs w:val="20"/>
              </w:rPr>
              <w:t>פתיחה</w:t>
            </w:r>
          </w:p>
        </w:tc>
        <w:tc>
          <w:tcPr>
            <w:tcW w:type="dxa" w:w="3439"/>
          </w:tcPr>
          <w:p>
            <w:pPr>
              <w:bidi w:val="1"/>
              <w:spacing w:after="20"/>
              <w:jc w:val="right"/>
            </w:pPr>
            <w:r>
              <w:rPr>
                <w:sz w:val="20"/>
                <w:rtl w:val="1"/>
                <w:rFonts w:ascii="Arial" w:hAnsi="Arial" w:cs="Arial"/>
                <w:szCs w:val="20"/>
              </w:rPr>
              <w:t>מציגים את הפוסטר ושואלים: "מה אתם עושים כשמקבלים טקסט חדש?"</w:t>
            </w:r>
          </w:p>
        </w:tc>
      </w:tr>
      <w:tr>
        <w:tc>
          <w:tcPr>
            <w:tcW w:type="dxa" w:w="3439"/>
          </w:tcPr>
          <w:p>
            <w:pPr>
              <w:bidi w:val="1"/>
              <w:spacing w:after="20"/>
              <w:jc w:val="right"/>
            </w:pPr>
            <w:r>
              <w:rPr>
                <w:sz w:val="20"/>
                <w:rtl w:val="1"/>
                <w:rFonts w:ascii="Arial" w:hAnsi="Arial" w:cs="Arial"/>
                <w:szCs w:val="20"/>
              </w:rPr>
              <w:t>10 דק׳</w:t>
            </w:r>
          </w:p>
        </w:tc>
        <w:tc>
          <w:tcPr>
            <w:tcW w:type="dxa" w:w="3439"/>
          </w:tcPr>
          <w:p>
            <w:pPr>
              <w:bidi w:val="1"/>
              <w:spacing w:after="20"/>
              <w:jc w:val="right"/>
            </w:pPr>
            <w:r>
              <w:rPr>
                <w:sz w:val="20"/>
                <w:rtl w:val="1"/>
                <w:rFonts w:ascii="Arial" w:hAnsi="Arial" w:cs="Arial"/>
                <w:szCs w:val="20"/>
              </w:rPr>
              <w:t>הדגמה</w:t>
            </w:r>
          </w:p>
        </w:tc>
        <w:tc>
          <w:tcPr>
            <w:tcW w:type="dxa" w:w="3439"/>
          </w:tcPr>
          <w:p>
            <w:pPr>
              <w:bidi w:val="1"/>
              <w:spacing w:after="20"/>
              <w:jc w:val="right"/>
            </w:pPr>
            <w:r>
              <w:rPr>
                <w:sz w:val="20"/>
                <w:rtl w:val="1"/>
                <w:rFonts w:ascii="Arial" w:hAnsi="Arial" w:cs="Arial"/>
                <w:szCs w:val="20"/>
              </w:rPr>
              <w:t>המורה "חושב/ת בקול" על טקסט הדוגמה עם 3 כרטיסים (B1, D4, A10).</w:t>
            </w:r>
          </w:p>
        </w:tc>
      </w:tr>
      <w:tr>
        <w:tc>
          <w:tcPr>
            <w:tcW w:type="dxa" w:w="3439"/>
          </w:tcPr>
          <w:p>
            <w:pPr>
              <w:bidi w:val="1"/>
              <w:spacing w:after="20"/>
              <w:jc w:val="right"/>
            </w:pPr>
            <w:r>
              <w:rPr>
                <w:sz w:val="20"/>
                <w:rtl w:val="1"/>
                <w:rFonts w:ascii="Arial" w:hAnsi="Arial" w:cs="Arial"/>
                <w:szCs w:val="20"/>
              </w:rPr>
              <w:t>20 דק׳</w:t>
            </w:r>
          </w:p>
        </w:tc>
        <w:tc>
          <w:tcPr>
            <w:tcW w:type="dxa" w:w="3439"/>
          </w:tcPr>
          <w:p>
            <w:pPr>
              <w:bidi w:val="1"/>
              <w:spacing w:after="20"/>
              <w:jc w:val="right"/>
            </w:pPr>
            <w:r>
              <w:rPr>
                <w:sz w:val="20"/>
                <w:rtl w:val="1"/>
                <w:rFonts w:ascii="Arial" w:hAnsi="Arial" w:cs="Arial"/>
                <w:szCs w:val="20"/>
              </w:rPr>
              <w:t>תרגול מודרך</w:t>
            </w:r>
          </w:p>
        </w:tc>
        <w:tc>
          <w:tcPr>
            <w:tcW w:type="dxa" w:w="3439"/>
          </w:tcPr>
          <w:p>
            <w:pPr>
              <w:bidi w:val="1"/>
              <w:spacing w:after="20"/>
              <w:jc w:val="right"/>
            </w:pPr>
            <w:r>
              <w:rPr>
                <w:sz w:val="20"/>
                <w:rtl w:val="1"/>
                <w:rFonts w:ascii="Arial" w:hAnsi="Arial" w:cs="Arial"/>
                <w:szCs w:val="20"/>
              </w:rPr>
              <w:t>בזוגות: מסע מודרך באתר או דף התרגול המודפס של אחד הטקסטים.</w:t>
            </w:r>
          </w:p>
        </w:tc>
      </w:tr>
      <w:tr>
        <w:tc>
          <w:tcPr>
            <w:tcW w:type="dxa" w:w="3439"/>
          </w:tcPr>
          <w:p>
            <w:pPr>
              <w:bidi w:val="1"/>
              <w:spacing w:after="20"/>
              <w:jc w:val="right"/>
            </w:pPr>
            <w:r>
              <w:rPr>
                <w:sz w:val="20"/>
                <w:rtl w:val="1"/>
                <w:rFonts w:ascii="Arial" w:hAnsi="Arial" w:cs="Arial"/>
                <w:szCs w:val="20"/>
              </w:rPr>
              <w:t>5 דק׳</w:t>
            </w:r>
          </w:p>
        </w:tc>
        <w:tc>
          <w:tcPr>
            <w:tcW w:type="dxa" w:w="3439"/>
          </w:tcPr>
          <w:p>
            <w:pPr>
              <w:bidi w:val="1"/>
              <w:spacing w:after="20"/>
              <w:jc w:val="right"/>
            </w:pPr>
            <w:r>
              <w:rPr>
                <w:sz w:val="20"/>
                <w:rtl w:val="1"/>
                <w:rFonts w:ascii="Arial" w:hAnsi="Arial" w:cs="Arial"/>
                <w:szCs w:val="20"/>
              </w:rPr>
              <w:t>משחק</w:t>
            </w:r>
          </w:p>
        </w:tc>
        <w:tc>
          <w:tcPr>
            <w:tcW w:type="dxa" w:w="3439"/>
          </w:tcPr>
          <w:p>
            <w:pPr>
              <w:bidi w:val="1"/>
              <w:spacing w:after="20"/>
              <w:jc w:val="right"/>
            </w:pPr>
            <w:r>
              <w:rPr>
                <w:sz w:val="20"/>
                <w:rtl w:val="1"/>
                <w:rFonts w:ascii="Arial" w:hAnsi="Arial" w:cs="Arial"/>
                <w:szCs w:val="20"/>
              </w:rPr>
              <w:t>"איזה כרטיס מתאים?" – בקבוצות או על הלוח.</w:t>
            </w:r>
          </w:p>
        </w:tc>
      </w:tr>
      <w:tr>
        <w:tc>
          <w:tcPr>
            <w:tcW w:type="dxa" w:w="3439"/>
          </w:tcPr>
          <w:p>
            <w:pPr>
              <w:bidi w:val="1"/>
              <w:spacing w:after="20"/>
              <w:jc w:val="right"/>
            </w:pPr>
            <w:r>
              <w:rPr>
                <w:sz w:val="20"/>
                <w:rtl w:val="1"/>
                <w:rFonts w:ascii="Arial" w:hAnsi="Arial" w:cs="Arial"/>
                <w:szCs w:val="20"/>
              </w:rPr>
              <w:t>5 דק׳</w:t>
            </w:r>
          </w:p>
        </w:tc>
        <w:tc>
          <w:tcPr>
            <w:tcW w:type="dxa" w:w="3439"/>
          </w:tcPr>
          <w:p>
            <w:pPr>
              <w:bidi w:val="1"/>
              <w:spacing w:after="20"/>
              <w:jc w:val="right"/>
            </w:pPr>
            <w:r>
              <w:rPr>
                <w:sz w:val="20"/>
                <w:rtl w:val="1"/>
                <w:rFonts w:ascii="Arial" w:hAnsi="Arial" w:cs="Arial"/>
                <w:szCs w:val="20"/>
              </w:rPr>
              <w:t>סיכום</w:t>
            </w:r>
          </w:p>
        </w:tc>
        <w:tc>
          <w:tcPr>
            <w:tcW w:type="dxa" w:w="3439"/>
          </w:tcPr>
          <w:p>
            <w:pPr>
              <w:bidi w:val="1"/>
              <w:spacing w:after="20"/>
              <w:jc w:val="right"/>
            </w:pPr>
            <w:r>
              <w:rPr>
                <w:sz w:val="20"/>
                <w:rtl w:val="1"/>
                <w:rFonts w:ascii="Arial" w:hAnsi="Arial" w:cs="Arial"/>
                <w:szCs w:val="20"/>
              </w:rPr>
              <w:t>כרטיס יציאה: "כרטיס אחד שאשתמש בו מחר".</w:t>
            </w:r>
          </w:p>
        </w:tc>
      </w:tr>
    </w:tbl>
    <w:p>
      <w:pPr>
        <w:pStyle w:val="Heading1"/>
        <w:bidi w:val="1"/>
        <w:jc w:val="right"/>
      </w:pPr>
      <w:r>
        <w:rPr>
          <w:b/>
          <w:color w:val="1F2340"/>
          <w:sz w:val="32"/>
          <w:rtl w:val="1"/>
          <w:rFonts w:ascii="Arial" w:hAnsi="Arial" w:cs="Arial"/>
          <w:bCs/>
          <w:szCs w:val="32"/>
        </w:rPr>
        <w:t>💡 12 רעיונות לכיתה</w:t>
      </w:r>
    </w:p>
    <w:p>
      <w:pPr>
        <w:bidi w:val="1"/>
        <w:spacing w:after="20"/>
        <w:jc w:val="right"/>
      </w:pPr>
      <w:r>
        <w:rPr>
          <w:sz w:val="22"/>
          <w:rtl w:val="1"/>
          <w:rFonts w:ascii="Arial" w:hAnsi="Arial" w:cs="Arial"/>
          <w:szCs w:val="22"/>
        </w:rPr>
        <w:t>1. קיר "הכרטיס של השבוע" – כל שבוע כרטיס אחד בפוקוס.</w:t>
      </w:r>
    </w:p>
    <w:p>
      <w:pPr>
        <w:bidi w:val="1"/>
        <w:spacing w:after="20"/>
        <w:jc w:val="right"/>
      </w:pPr>
      <w:r>
        <w:rPr>
          <w:sz w:val="22"/>
          <w:rtl w:val="1"/>
          <w:rFonts w:ascii="Arial" w:hAnsi="Arial" w:cs="Arial"/>
          <w:szCs w:val="22"/>
        </w:rPr>
        <w:t>2. שליפת כרטיס אקראי גם בשיעורי היסטוריה, מדעים וגיאוגרפיה – הכרטיסים עובדים בכל מקצוע.</w:t>
      </w:r>
    </w:p>
    <w:p>
      <w:pPr>
        <w:bidi w:val="1"/>
        <w:spacing w:after="20"/>
        <w:jc w:val="right"/>
      </w:pPr>
      <w:r>
        <w:rPr>
          <w:sz w:val="22"/>
          <w:rtl w:val="1"/>
          <w:rFonts w:ascii="Arial" w:hAnsi="Arial" w:cs="Arial"/>
          <w:szCs w:val="22"/>
        </w:rPr>
        <w:t>3. "מורה ליום": תלמיד או תלמידה מלמדים כרטיס בעזרת טקסט שבחרו.</w:t>
      </w:r>
    </w:p>
    <w:p>
      <w:pPr>
        <w:bidi w:val="1"/>
        <w:spacing w:after="20"/>
        <w:jc w:val="right"/>
      </w:pPr>
      <w:r>
        <w:rPr>
          <w:sz w:val="22"/>
          <w:rtl w:val="1"/>
          <w:rFonts w:ascii="Arial" w:hAnsi="Arial" w:cs="Arial"/>
          <w:szCs w:val="22"/>
        </w:rPr>
        <w:t>4. בינגו כרטיסים: מי שהשתמשו בכרטיס מסמנים אותו בלוח.</w:t>
      </w:r>
    </w:p>
    <w:p>
      <w:pPr>
        <w:bidi w:val="1"/>
        <w:spacing w:after="20"/>
        <w:jc w:val="right"/>
      </w:pPr>
      <w:r>
        <w:rPr>
          <w:sz w:val="22"/>
          <w:rtl w:val="1"/>
          <w:rFonts w:ascii="Arial" w:hAnsi="Arial" w:cs="Arial"/>
          <w:szCs w:val="22"/>
        </w:rPr>
        <w:t>5. תחרות זוגות במשחק המצבים (בלי שעון בקבוצת חנ״מ).</w:t>
      </w:r>
    </w:p>
    <w:p>
      <w:pPr>
        <w:bidi w:val="1"/>
        <w:spacing w:after="20"/>
        <w:jc w:val="right"/>
      </w:pPr>
      <w:r>
        <w:rPr>
          <w:sz w:val="22"/>
          <w:rtl w:val="1"/>
          <w:rFonts w:ascii="Arial" w:hAnsi="Arial" w:cs="Arial"/>
          <w:szCs w:val="22"/>
        </w:rPr>
        <w:t>6. יומן קריאה: אחרי כל טקסט – איזה כרטיס עזר ולמה.</w:t>
      </w:r>
    </w:p>
    <w:p>
      <w:pPr>
        <w:bidi w:val="1"/>
        <w:spacing w:after="20"/>
        <w:jc w:val="right"/>
      </w:pPr>
      <w:r>
        <w:rPr>
          <w:sz w:val="22"/>
          <w:rtl w:val="1"/>
          <w:rFonts w:ascii="Arial" w:hAnsi="Arial" w:cs="Arial"/>
          <w:szCs w:val="22"/>
        </w:rPr>
        <w:t>7. "בלשי ראיות": כל תשובה צריכה ראיה מפסקה – מי מוצאים ראשונים?</w:t>
      </w:r>
    </w:p>
    <w:p>
      <w:pPr>
        <w:bidi w:val="1"/>
        <w:spacing w:after="20"/>
        <w:jc w:val="right"/>
      </w:pPr>
      <w:r>
        <w:rPr>
          <w:sz w:val="22"/>
          <w:rtl w:val="1"/>
          <w:rFonts w:ascii="Arial" w:hAnsi="Arial" w:cs="Arial"/>
          <w:szCs w:val="22"/>
        </w:rPr>
        <w:t>8. רמזור קריאה על השולחן: 🟢🟡🔴 – המורה רואה מי צריכים עזרה.</w:t>
      </w:r>
    </w:p>
    <w:p>
      <w:pPr>
        <w:bidi w:val="1"/>
        <w:spacing w:after="20"/>
        <w:jc w:val="right"/>
      </w:pPr>
      <w:r>
        <w:rPr>
          <w:sz w:val="22"/>
          <w:rtl w:val="1"/>
          <w:rFonts w:ascii="Arial" w:hAnsi="Arial" w:cs="Arial"/>
          <w:szCs w:val="22"/>
        </w:rPr>
        <w:t>9. יצירת כרטיס חדש: הכיתה ממציאה כרטיס 31 משלה.</w:t>
      </w:r>
    </w:p>
    <w:p>
      <w:pPr>
        <w:bidi w:val="1"/>
        <w:spacing w:after="20"/>
        <w:jc w:val="right"/>
      </w:pPr>
      <w:r>
        <w:rPr>
          <w:sz w:val="22"/>
          <w:rtl w:val="1"/>
          <w:rFonts w:ascii="Arial" w:hAnsi="Arial" w:cs="Arial"/>
          <w:szCs w:val="22"/>
        </w:rPr>
        <w:t>10. בקבוצת עולים: מסבירים כרטיס בשפת הבית – ואז חוזרים לעברית.</w:t>
      </w:r>
    </w:p>
    <w:p>
      <w:pPr>
        <w:bidi w:val="1"/>
        <w:spacing w:after="20"/>
        <w:jc w:val="right"/>
      </w:pPr>
      <w:r>
        <w:rPr>
          <w:sz w:val="22"/>
          <w:rtl w:val="1"/>
          <w:rFonts w:ascii="Arial" w:hAnsi="Arial" w:cs="Arial"/>
          <w:szCs w:val="22"/>
        </w:rPr>
        <w:t>11. הכנה למבחן: שולפים 3 כרטיסי "אחרי" ובונים בעזרתם 3 שאלות לחברים.</w:t>
      </w:r>
    </w:p>
    <w:p>
      <w:pPr>
        <w:bidi w:val="1"/>
        <w:spacing w:after="20"/>
        <w:jc w:val="right"/>
      </w:pPr>
      <w:r>
        <w:rPr>
          <w:sz w:val="22"/>
          <w:rtl w:val="1"/>
          <w:rFonts w:ascii="Arial" w:hAnsi="Arial" w:cs="Arial"/>
          <w:szCs w:val="22"/>
        </w:rPr>
        <w:t>12. פינת SOS בכיתה – מעטפה עם כרטיסי חילוץ לשימוש חופשי.</w:t>
      </w:r>
    </w:p>
    <w:p>
      <w:pPr>
        <w:pStyle w:val="Heading1"/>
        <w:bidi w:val="1"/>
        <w:jc w:val="right"/>
      </w:pPr>
      <w:r>
        <w:rPr>
          <w:b/>
          <w:color w:val="1F2340"/>
          <w:sz w:val="32"/>
          <w:rtl w:val="1"/>
          <w:rFonts w:ascii="Arial" w:hAnsi="Arial" w:cs="Arial"/>
          <w:bCs/>
          <w:szCs w:val="32"/>
        </w:rPr>
        <w:t>♿ מפת התאמות והנגשות</w:t>
      </w:r>
    </w:p>
    <w:tbl>
      <w:tblPr>
        <w:tblStyle w:val="TableGrid"/>
        <w:tblW w:type="auto" w:w="0"/>
        <w:tblLook w:firstColumn="1" w:firstRow="1" w:lastColumn="0" w:lastRow="0" w:noHBand="0" w:noVBand="1" w:val="04A0"/>
        <w:bidiVisual/>
      </w:tblPr>
      <w:tblGrid>
        <w:gridCol w:w="5159"/>
        <w:gridCol w:w="5159"/>
      </w:tblGrid>
      <w:tr>
        <w:tc>
          <w:tcPr>
            <w:tcW w:type="dxa" w:w="5159"/>
            <w:shd w:val="clear" w:color="auto" w:fill="E7F5FF"/>
          </w:tcPr>
          <w:p>
            <w:pPr>
              <w:bidi w:val="1"/>
              <w:spacing w:after="20"/>
              <w:jc w:val="right"/>
            </w:pPr>
            <w:r>
              <w:rPr>
                <w:b/>
                <w:sz w:val="20"/>
                <w:rtl w:val="1"/>
                <w:rFonts w:ascii="Arial" w:hAnsi="Arial" w:cs="Arial"/>
                <w:bCs/>
                <w:szCs w:val="20"/>
              </w:rPr>
              <w:t>מסלול</w:t>
            </w:r>
          </w:p>
        </w:tc>
        <w:tc>
          <w:tcPr>
            <w:tcW w:type="dxa" w:w="5159"/>
            <w:shd w:val="clear" w:color="auto" w:fill="E7F5FF"/>
          </w:tcPr>
          <w:p>
            <w:pPr>
              <w:bidi w:val="1"/>
              <w:spacing w:after="20"/>
              <w:jc w:val="right"/>
            </w:pPr>
            <w:r>
              <w:rPr>
                <w:b/>
                <w:sz w:val="20"/>
                <w:rtl w:val="1"/>
                <w:rFonts w:ascii="Arial" w:hAnsi="Arial" w:cs="Arial"/>
                <w:bCs/>
                <w:szCs w:val="20"/>
              </w:rPr>
              <w:t>מה מותאם (מפת התאמות והנגשות)</w:t>
            </w:r>
          </w:p>
        </w:tc>
      </w:tr>
      <w:tr>
        <w:tc>
          <w:tcPr>
            <w:tcW w:type="dxa" w:w="5159"/>
          </w:tcPr>
          <w:p>
            <w:pPr>
              <w:bidi w:val="1"/>
              <w:spacing w:after="20"/>
              <w:jc w:val="right"/>
            </w:pPr>
            <w:r>
              <w:rPr>
                <w:sz w:val="20"/>
                <w:rtl w:val="1"/>
                <w:rFonts w:ascii="Arial" w:hAnsi="Arial" w:cs="Arial"/>
                <w:szCs w:val="20"/>
              </w:rPr>
              <w:t>חט״ב – רגיל</w:t>
            </w:r>
          </w:p>
        </w:tc>
        <w:tc>
          <w:tcPr>
            <w:tcW w:type="dxa" w:w="5159"/>
          </w:tcPr>
          <w:p>
            <w:pPr>
              <w:bidi w:val="1"/>
              <w:spacing w:after="20"/>
              <w:jc w:val="right"/>
            </w:pPr>
            <w:r>
              <w:rPr>
                <w:sz w:val="20"/>
                <w:rtl w:val="1"/>
                <w:rFonts w:ascii="Arial" w:hAnsi="Arial" w:cs="Arial"/>
                <w:szCs w:val="20"/>
              </w:rPr>
              <w:t>כל הכרטיסים במלואם; מיון לפי קטגוריות (לפני/בזמן/אחרי/SOS); 4 אפשרויות במשחק; משימות אתגר וכתיבה מלאה.</w:t>
            </w:r>
          </w:p>
        </w:tc>
      </w:tr>
      <w:tr>
        <w:tc>
          <w:tcPr>
            <w:tcW w:type="dxa" w:w="5159"/>
          </w:tcPr>
          <w:p>
            <w:pPr>
              <w:bidi w:val="1"/>
              <w:spacing w:after="20"/>
              <w:jc w:val="right"/>
            </w:pPr>
            <w:r>
              <w:rPr>
                <w:sz w:val="20"/>
                <w:rtl w:val="1"/>
                <w:rFonts w:ascii="Arial" w:hAnsi="Arial" w:cs="Arial"/>
                <w:szCs w:val="20"/>
              </w:rPr>
              <w:t>חט״ב – חנ״מ</w:t>
            </w:r>
          </w:p>
        </w:tc>
        <w:tc>
          <w:tcPr>
            <w:tcW w:type="dxa" w:w="5159"/>
          </w:tcPr>
          <w:p>
            <w:pPr>
              <w:bidi w:val="1"/>
              <w:spacing w:after="20"/>
              <w:jc w:val="right"/>
            </w:pPr>
            <w:r>
              <w:rPr>
                <w:sz w:val="20"/>
                <w:rtl w:val="1"/>
                <w:rFonts w:ascii="Arial" w:hAnsi="Arial" w:cs="Arial"/>
                <w:szCs w:val="20"/>
              </w:rPr>
              <w:t>הוראה קצרה ("במילים פשוטות") בכל כרטיס; כפתור הקראה בכל כרטיס ושאלה; לכל היותר 2–3 אפשרויות; רמז מדורג קופץ אחרי 2 טעויות (מכוון, לא נותן תשובה); עיצוב וצבעים קבועים (סיבה=ירוק, תוצאה=כחול); בלי שעון עצר; טקסט באות גדולה עם קווי חלוקה.</w:t>
            </w:r>
          </w:p>
        </w:tc>
      </w:tr>
      <w:tr>
        <w:tc>
          <w:tcPr>
            <w:tcW w:type="dxa" w:w="5159"/>
          </w:tcPr>
          <w:p>
            <w:pPr>
              <w:bidi w:val="1"/>
              <w:spacing w:after="20"/>
              <w:jc w:val="right"/>
            </w:pPr>
            <w:r>
              <w:rPr>
                <w:sz w:val="20"/>
                <w:rtl w:val="1"/>
                <w:rFonts w:ascii="Arial" w:hAnsi="Arial" w:cs="Arial"/>
                <w:szCs w:val="20"/>
              </w:rPr>
              <w:t>חט״ב – עולים חדשים</w:t>
            </w:r>
          </w:p>
        </w:tc>
        <w:tc>
          <w:tcPr>
            <w:tcW w:type="dxa" w:w="5159"/>
          </w:tcPr>
          <w:p>
            <w:pPr>
              <w:bidi w:val="1"/>
              <w:spacing w:after="20"/>
              <w:jc w:val="right"/>
            </w:pPr>
            <w:r>
              <w:rPr>
                <w:sz w:val="20"/>
                <w:rtl w:val="1"/>
                <w:rFonts w:ascii="Arial" w:hAnsi="Arial" w:cs="Arial"/>
                <w:szCs w:val="20"/>
              </w:rPr>
              <w:t>מילון חזותי קופץ (אימוג׳י + הסבר במילים פשוטות) על מונחי המפתח; בנק מילות קישור צבעוני לפי תפקיד (הוספה/ניגוד/סיבה/תוצאה/דוגמה); שורת "בקצרה" במשפטים קצרים לכל פסקה; טקסטים בלי ניקוד ובתחביר פשוט; פתיחי משפט.</w:t>
            </w:r>
          </w:p>
        </w:tc>
      </w:tr>
    </w:tbl>
    <w:p>
      <w:pPr>
        <w:pStyle w:val="Heading1"/>
        <w:bidi w:val="1"/>
        <w:jc w:val="right"/>
      </w:pPr>
      <w:r>
        <w:rPr>
          <w:b/>
          <w:color w:val="1F2340"/>
          <w:sz w:val="32"/>
          <w:rtl w:val="1"/>
          <w:rFonts w:ascii="Arial" w:hAnsi="Arial" w:cs="Arial"/>
          <w:bCs/>
          <w:szCs w:val="32"/>
        </w:rPr>
        <w:t>📊 מחוון להערכה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shd w:val="clear" w:color="auto" w:fill="E7F5FF"/>
          </w:tcPr>
          <w:p>
            <w:pPr>
              <w:bidi w:val="1"/>
              <w:spacing w:after="20"/>
              <w:jc w:val="right"/>
            </w:pPr>
            <w:r>
              <w:rPr>
                <w:b/>
                <w:sz w:val="18"/>
                <w:rtl w:val="1"/>
                <w:rFonts w:ascii="Arial" w:hAnsi="Arial" w:cs="Arial"/>
                <w:bCs/>
                <w:szCs w:val="18"/>
              </w:rPr>
              <w:t>קריטריון</w:t>
            </w:r>
          </w:p>
        </w:tc>
        <w:tc>
          <w:tcPr>
            <w:tcW w:type="dxa" w:w="2064"/>
            <w:shd w:val="clear" w:color="auto" w:fill="E7F5FF"/>
          </w:tcPr>
          <w:p>
            <w:pPr>
              <w:bidi w:val="1"/>
              <w:spacing w:after="20"/>
              <w:jc w:val="right"/>
            </w:pPr>
            <w:r>
              <w:rPr>
                <w:b/>
                <w:sz w:val="18"/>
                <w:rtl w:val="1"/>
                <w:rFonts w:ascii="Arial" w:hAnsi="Arial" w:cs="Arial"/>
                <w:bCs/>
                <w:szCs w:val="18"/>
              </w:rPr>
              <w:t>4 – מצוין</w:t>
            </w:r>
          </w:p>
        </w:tc>
        <w:tc>
          <w:tcPr>
            <w:tcW w:type="dxa" w:w="2064"/>
            <w:shd w:val="clear" w:color="auto" w:fill="E7F5FF"/>
          </w:tcPr>
          <w:p>
            <w:pPr>
              <w:bidi w:val="1"/>
              <w:spacing w:after="20"/>
              <w:jc w:val="right"/>
            </w:pPr>
            <w:r>
              <w:rPr>
                <w:b/>
                <w:sz w:val="18"/>
                <w:rtl w:val="1"/>
                <w:rFonts w:ascii="Arial" w:hAnsi="Arial" w:cs="Arial"/>
                <w:bCs/>
                <w:szCs w:val="18"/>
              </w:rPr>
              <w:t>3 – טוב</w:t>
            </w:r>
          </w:p>
        </w:tc>
        <w:tc>
          <w:tcPr>
            <w:tcW w:type="dxa" w:w="2064"/>
            <w:shd w:val="clear" w:color="auto" w:fill="E7F5FF"/>
          </w:tcPr>
          <w:p>
            <w:pPr>
              <w:bidi w:val="1"/>
              <w:spacing w:after="20"/>
              <w:jc w:val="right"/>
            </w:pPr>
            <w:r>
              <w:rPr>
                <w:b/>
                <w:sz w:val="18"/>
                <w:rtl w:val="1"/>
                <w:rFonts w:ascii="Arial" w:hAnsi="Arial" w:cs="Arial"/>
                <w:bCs/>
                <w:szCs w:val="18"/>
              </w:rPr>
              <w:t>2 – בדרך</w:t>
            </w:r>
          </w:p>
        </w:tc>
        <w:tc>
          <w:tcPr>
            <w:tcW w:type="dxa" w:w="2064"/>
            <w:shd w:val="clear" w:color="auto" w:fill="E7F5FF"/>
          </w:tcPr>
          <w:p>
            <w:pPr>
              <w:bidi w:val="1"/>
              <w:spacing w:after="20"/>
              <w:jc w:val="right"/>
            </w:pPr>
            <w:r>
              <w:rPr>
                <w:b/>
                <w:sz w:val="18"/>
                <w:rtl w:val="1"/>
                <w:rFonts w:ascii="Arial" w:hAnsi="Arial" w:cs="Arial"/>
                <w:bCs/>
                <w:szCs w:val="18"/>
              </w:rPr>
              <w:t>1 – מתחילים</w:t>
            </w:r>
          </w:p>
        </w:tc>
      </w:tr>
      <w:tr>
        <w:tc>
          <w:tcPr>
            <w:tcW w:type="dxa" w:w="2064"/>
          </w:tcPr>
          <w:p>
            <w:pPr>
              <w:bidi w:val="1"/>
              <w:spacing w:after="20"/>
              <w:jc w:val="right"/>
            </w:pPr>
            <w:r>
              <w:rPr>
                <w:sz w:val="18"/>
                <w:rtl w:val="1"/>
                <w:rFonts w:ascii="Arial" w:hAnsi="Arial" w:cs="Arial"/>
                <w:szCs w:val="18"/>
              </w:rPr>
              <w:t>שימוש באסטרטגיות (כרטיסים)</w:t>
            </w:r>
          </w:p>
        </w:tc>
        <w:tc>
          <w:tcPr>
            <w:tcW w:type="dxa" w:w="2064"/>
          </w:tcPr>
          <w:p>
            <w:pPr>
              <w:bidi w:val="1"/>
              <w:spacing w:after="20"/>
              <w:jc w:val="right"/>
            </w:pPr>
            <w:r>
              <w:rPr>
                <w:sz w:val="18"/>
                <w:rtl w:val="1"/>
                <w:rFonts w:ascii="Arial" w:hAnsi="Arial" w:cs="Arial"/>
                <w:szCs w:val="18"/>
              </w:rPr>
              <w:t>בוחרים כרטיס מתאים לבד ומסבירים למה</w:t>
            </w:r>
          </w:p>
        </w:tc>
        <w:tc>
          <w:tcPr>
            <w:tcW w:type="dxa" w:w="2064"/>
          </w:tcPr>
          <w:p>
            <w:pPr>
              <w:bidi w:val="1"/>
              <w:spacing w:after="20"/>
              <w:jc w:val="right"/>
            </w:pPr>
            <w:r>
              <w:rPr>
                <w:sz w:val="18"/>
                <w:rtl w:val="1"/>
                <w:rFonts w:ascii="Arial" w:hAnsi="Arial" w:cs="Arial"/>
                <w:szCs w:val="18"/>
              </w:rPr>
              <w:t>בוחרים כרטיס מתאים כמעט תמיד</w:t>
            </w:r>
          </w:p>
        </w:tc>
        <w:tc>
          <w:tcPr>
            <w:tcW w:type="dxa" w:w="2064"/>
          </w:tcPr>
          <w:p>
            <w:pPr>
              <w:bidi w:val="1"/>
              <w:spacing w:after="20"/>
              <w:jc w:val="right"/>
            </w:pPr>
            <w:r>
              <w:rPr>
                <w:sz w:val="18"/>
                <w:rtl w:val="1"/>
                <w:rFonts w:ascii="Arial" w:hAnsi="Arial" w:cs="Arial"/>
                <w:szCs w:val="18"/>
              </w:rPr>
              <w:t>בוחרים כרטיס בעזרת רמז</w:t>
            </w:r>
          </w:p>
        </w:tc>
        <w:tc>
          <w:tcPr>
            <w:tcW w:type="dxa" w:w="2064"/>
          </w:tcPr>
          <w:p>
            <w:pPr>
              <w:bidi w:val="1"/>
              <w:spacing w:after="20"/>
              <w:jc w:val="right"/>
            </w:pPr>
            <w:r>
              <w:rPr>
                <w:sz w:val="18"/>
                <w:rtl w:val="1"/>
                <w:rFonts w:ascii="Arial" w:hAnsi="Arial" w:cs="Arial"/>
                <w:szCs w:val="18"/>
              </w:rPr>
              <w:t>זקוקים לליווי צמוד</w:t>
            </w:r>
          </w:p>
        </w:tc>
      </w:tr>
      <w:tr>
        <w:tc>
          <w:tcPr>
            <w:tcW w:type="dxa" w:w="2064"/>
          </w:tcPr>
          <w:p>
            <w:pPr>
              <w:bidi w:val="1"/>
              <w:spacing w:after="20"/>
              <w:jc w:val="right"/>
            </w:pPr>
            <w:r>
              <w:rPr>
                <w:sz w:val="18"/>
                <w:rtl w:val="1"/>
                <w:rFonts w:ascii="Arial" w:hAnsi="Arial" w:cs="Arial"/>
                <w:szCs w:val="18"/>
              </w:rPr>
              <w:t>הבנת הנקרא (איתור, הבנה, הסקה)</w:t>
            </w:r>
          </w:p>
        </w:tc>
        <w:tc>
          <w:tcPr>
            <w:tcW w:type="dxa" w:w="2064"/>
          </w:tcPr>
          <w:p>
            <w:pPr>
              <w:bidi w:val="1"/>
              <w:spacing w:after="20"/>
              <w:jc w:val="right"/>
            </w:pPr>
            <w:r>
              <w:rPr>
                <w:sz w:val="18"/>
                <w:rtl w:val="1"/>
                <w:rFonts w:ascii="Arial" w:hAnsi="Arial" w:cs="Arial"/>
                <w:szCs w:val="18"/>
              </w:rPr>
              <w:t>תשובות נכונות בכל סוגי השאלות, כולל הסקה</w:t>
            </w:r>
          </w:p>
        </w:tc>
        <w:tc>
          <w:tcPr>
            <w:tcW w:type="dxa" w:w="2064"/>
          </w:tcPr>
          <w:p>
            <w:pPr>
              <w:bidi w:val="1"/>
              <w:spacing w:after="20"/>
              <w:jc w:val="right"/>
            </w:pPr>
            <w:r>
              <w:rPr>
                <w:sz w:val="18"/>
                <w:rtl w:val="1"/>
                <w:rFonts w:ascii="Arial" w:hAnsi="Arial" w:cs="Arial"/>
                <w:szCs w:val="18"/>
              </w:rPr>
              <w:t>איתור והבנה נכונים, הסקה חלקית</w:t>
            </w:r>
          </w:p>
        </w:tc>
        <w:tc>
          <w:tcPr>
            <w:tcW w:type="dxa" w:w="2064"/>
          </w:tcPr>
          <w:p>
            <w:pPr>
              <w:bidi w:val="1"/>
              <w:spacing w:after="20"/>
              <w:jc w:val="right"/>
            </w:pPr>
            <w:r>
              <w:rPr>
                <w:sz w:val="18"/>
                <w:rtl w:val="1"/>
                <w:rFonts w:ascii="Arial" w:hAnsi="Arial" w:cs="Arial"/>
                <w:szCs w:val="18"/>
              </w:rPr>
              <w:t>איתור נכון, הבנה חלקית</w:t>
            </w:r>
          </w:p>
        </w:tc>
        <w:tc>
          <w:tcPr>
            <w:tcW w:type="dxa" w:w="2064"/>
          </w:tcPr>
          <w:p>
            <w:pPr>
              <w:bidi w:val="1"/>
              <w:spacing w:after="20"/>
              <w:jc w:val="right"/>
            </w:pPr>
            <w:r>
              <w:rPr>
                <w:sz w:val="18"/>
                <w:rtl w:val="1"/>
                <w:rFonts w:ascii="Arial" w:hAnsi="Arial" w:cs="Arial"/>
                <w:szCs w:val="18"/>
              </w:rPr>
              <w:t>איתור חלקי</w:t>
            </w:r>
          </w:p>
        </w:tc>
      </w:tr>
      <w:tr>
        <w:tc>
          <w:tcPr>
            <w:tcW w:type="dxa" w:w="2064"/>
          </w:tcPr>
          <w:p>
            <w:pPr>
              <w:bidi w:val="1"/>
              <w:spacing w:after="20"/>
              <w:jc w:val="right"/>
            </w:pPr>
            <w:r>
              <w:rPr>
                <w:sz w:val="18"/>
                <w:rtl w:val="1"/>
                <w:rFonts w:ascii="Arial" w:hAnsi="Arial" w:cs="Arial"/>
                <w:szCs w:val="18"/>
              </w:rPr>
              <w:t>תשובה מלאה (טנ״ד)</w:t>
            </w:r>
          </w:p>
        </w:tc>
        <w:tc>
          <w:tcPr>
            <w:tcW w:type="dxa" w:w="2064"/>
          </w:tcPr>
          <w:p>
            <w:pPr>
              <w:bidi w:val="1"/>
              <w:spacing w:after="20"/>
              <w:jc w:val="right"/>
            </w:pPr>
            <w:r>
              <w:rPr>
                <w:sz w:val="18"/>
                <w:rtl w:val="1"/>
                <w:rFonts w:ascii="Arial" w:hAnsi="Arial" w:cs="Arial"/>
                <w:szCs w:val="18"/>
              </w:rPr>
              <w:t>טענה, נימוק ודוגמה מדויקים מהטקסט</w:t>
            </w:r>
          </w:p>
        </w:tc>
        <w:tc>
          <w:tcPr>
            <w:tcW w:type="dxa" w:w="2064"/>
          </w:tcPr>
          <w:p>
            <w:pPr>
              <w:bidi w:val="1"/>
              <w:spacing w:after="20"/>
              <w:jc w:val="right"/>
            </w:pPr>
            <w:r>
              <w:rPr>
                <w:sz w:val="18"/>
                <w:rtl w:val="1"/>
                <w:rFonts w:ascii="Arial" w:hAnsi="Arial" w:cs="Arial"/>
                <w:szCs w:val="18"/>
              </w:rPr>
              <w:t>טענה ונימוק, דוגמה כללית</w:t>
            </w:r>
          </w:p>
        </w:tc>
        <w:tc>
          <w:tcPr>
            <w:tcW w:type="dxa" w:w="2064"/>
          </w:tcPr>
          <w:p>
            <w:pPr>
              <w:bidi w:val="1"/>
              <w:spacing w:after="20"/>
              <w:jc w:val="right"/>
            </w:pPr>
            <w:r>
              <w:rPr>
                <w:sz w:val="18"/>
                <w:rtl w:val="1"/>
                <w:rFonts w:ascii="Arial" w:hAnsi="Arial" w:cs="Arial"/>
                <w:szCs w:val="18"/>
              </w:rPr>
              <w:t>טענה עם נימוק חלקי</w:t>
            </w:r>
          </w:p>
        </w:tc>
        <w:tc>
          <w:tcPr>
            <w:tcW w:type="dxa" w:w="2064"/>
          </w:tcPr>
          <w:p>
            <w:pPr>
              <w:bidi w:val="1"/>
              <w:spacing w:after="20"/>
              <w:jc w:val="right"/>
            </w:pPr>
            <w:r>
              <w:rPr>
                <w:sz w:val="18"/>
                <w:rtl w:val="1"/>
                <w:rFonts w:ascii="Arial" w:hAnsi="Arial" w:cs="Arial"/>
                <w:szCs w:val="18"/>
              </w:rPr>
              <w:t>תשובה של מילה או שתיים</w:t>
            </w:r>
          </w:p>
        </w:tc>
      </w:tr>
      <w:tr>
        <w:tc>
          <w:tcPr>
            <w:tcW w:type="dxa" w:w="2064"/>
          </w:tcPr>
          <w:p>
            <w:pPr>
              <w:bidi w:val="1"/>
              <w:spacing w:after="20"/>
              <w:jc w:val="right"/>
            </w:pPr>
            <w:r>
              <w:rPr>
                <w:sz w:val="18"/>
                <w:rtl w:val="1"/>
                <w:rFonts w:ascii="Arial" w:hAnsi="Arial" w:cs="Arial"/>
                <w:szCs w:val="18"/>
              </w:rPr>
              <w:t>ראיה מהטקסט</w:t>
            </w:r>
          </w:p>
        </w:tc>
        <w:tc>
          <w:tcPr>
            <w:tcW w:type="dxa" w:w="2064"/>
          </w:tcPr>
          <w:p>
            <w:pPr>
              <w:bidi w:val="1"/>
              <w:spacing w:after="20"/>
              <w:jc w:val="right"/>
            </w:pPr>
            <w:r>
              <w:rPr>
                <w:sz w:val="18"/>
                <w:rtl w:val="1"/>
                <w:rFonts w:ascii="Arial" w:hAnsi="Arial" w:cs="Arial"/>
                <w:szCs w:val="18"/>
              </w:rPr>
              <w:t>ציטוט או הפניה לפסקה בכל תשובה</w:t>
            </w:r>
          </w:p>
        </w:tc>
        <w:tc>
          <w:tcPr>
            <w:tcW w:type="dxa" w:w="2064"/>
          </w:tcPr>
          <w:p>
            <w:pPr>
              <w:bidi w:val="1"/>
              <w:spacing w:after="20"/>
              <w:jc w:val="right"/>
            </w:pPr>
            <w:r>
              <w:rPr>
                <w:sz w:val="18"/>
                <w:rtl w:val="1"/>
                <w:rFonts w:ascii="Arial" w:hAnsi="Arial" w:cs="Arial"/>
                <w:szCs w:val="18"/>
              </w:rPr>
              <w:t>הפניה לטקסט ברוב התשובות</w:t>
            </w:r>
          </w:p>
        </w:tc>
        <w:tc>
          <w:tcPr>
            <w:tcW w:type="dxa" w:w="2064"/>
          </w:tcPr>
          <w:p>
            <w:pPr>
              <w:bidi w:val="1"/>
              <w:spacing w:after="20"/>
              <w:jc w:val="right"/>
            </w:pPr>
            <w:r>
              <w:rPr>
                <w:sz w:val="18"/>
                <w:rtl w:val="1"/>
                <w:rFonts w:ascii="Arial" w:hAnsi="Arial" w:cs="Arial"/>
                <w:szCs w:val="18"/>
              </w:rPr>
              <w:t>הפניה לטקסט לעיתים</w:t>
            </w:r>
          </w:p>
        </w:tc>
        <w:tc>
          <w:tcPr>
            <w:tcW w:type="dxa" w:w="2064"/>
          </w:tcPr>
          <w:p>
            <w:pPr>
              <w:bidi w:val="1"/>
              <w:spacing w:after="20"/>
              <w:jc w:val="right"/>
            </w:pPr>
            <w:r>
              <w:rPr>
                <w:sz w:val="18"/>
                <w:rtl w:val="1"/>
                <w:rFonts w:ascii="Arial" w:hAnsi="Arial" w:cs="Arial"/>
                <w:szCs w:val="18"/>
              </w:rPr>
              <w:t>אין הפניה לטקסט</w:t>
            </w:r>
          </w:p>
        </w:tc>
      </w:tr>
      <w:tr>
        <w:tc>
          <w:tcPr>
            <w:tcW w:type="dxa" w:w="2064"/>
          </w:tcPr>
          <w:p>
            <w:pPr>
              <w:bidi w:val="1"/>
              <w:spacing w:after="20"/>
              <w:jc w:val="right"/>
            </w:pPr>
            <w:r>
              <w:rPr>
                <w:sz w:val="18"/>
                <w:rtl w:val="1"/>
                <w:rFonts w:ascii="Arial" w:hAnsi="Arial" w:cs="Arial"/>
                <w:szCs w:val="18"/>
              </w:rPr>
              <w:t>בקרה עצמית (רמזור, בדיקה)</w:t>
            </w:r>
          </w:p>
        </w:tc>
        <w:tc>
          <w:tcPr>
            <w:tcW w:type="dxa" w:w="2064"/>
          </w:tcPr>
          <w:p>
            <w:pPr>
              <w:bidi w:val="1"/>
              <w:spacing w:after="20"/>
              <w:jc w:val="right"/>
            </w:pPr>
            <w:r>
              <w:rPr>
                <w:sz w:val="18"/>
                <w:rtl w:val="1"/>
                <w:rFonts w:ascii="Arial" w:hAnsi="Arial" w:cs="Arial"/>
                <w:szCs w:val="18"/>
              </w:rPr>
              <w:t>עוצרים, מזהים קושי ומתקנים לבד</w:t>
            </w:r>
          </w:p>
        </w:tc>
        <w:tc>
          <w:tcPr>
            <w:tcW w:type="dxa" w:w="2064"/>
          </w:tcPr>
          <w:p>
            <w:pPr>
              <w:bidi w:val="1"/>
              <w:spacing w:after="20"/>
              <w:jc w:val="right"/>
            </w:pPr>
            <w:r>
              <w:rPr>
                <w:sz w:val="18"/>
                <w:rtl w:val="1"/>
                <w:rFonts w:ascii="Arial" w:hAnsi="Arial" w:cs="Arial"/>
                <w:szCs w:val="18"/>
              </w:rPr>
              <w:t>עוצרים ומזהים קושי</w:t>
            </w:r>
          </w:p>
        </w:tc>
        <w:tc>
          <w:tcPr>
            <w:tcW w:type="dxa" w:w="2064"/>
          </w:tcPr>
          <w:p>
            <w:pPr>
              <w:bidi w:val="1"/>
              <w:spacing w:after="20"/>
              <w:jc w:val="right"/>
            </w:pPr>
            <w:r>
              <w:rPr>
                <w:sz w:val="18"/>
                <w:rtl w:val="1"/>
                <w:rFonts w:ascii="Arial" w:hAnsi="Arial" w:cs="Arial"/>
                <w:szCs w:val="18"/>
              </w:rPr>
              <w:t>מזהים קושי בעזרת המורה</w:t>
            </w:r>
          </w:p>
        </w:tc>
        <w:tc>
          <w:tcPr>
            <w:tcW w:type="dxa" w:w="2064"/>
          </w:tcPr>
          <w:p>
            <w:pPr>
              <w:bidi w:val="1"/>
              <w:spacing w:after="20"/>
              <w:jc w:val="right"/>
            </w:pPr>
            <w:r>
              <w:rPr>
                <w:sz w:val="18"/>
                <w:rtl w:val="1"/>
                <w:rFonts w:ascii="Arial" w:hAnsi="Arial" w:cs="Arial"/>
                <w:szCs w:val="18"/>
              </w:rPr>
              <w:t>ממשיכים בלי לבדוק</w:t>
            </w:r>
          </w:p>
        </w:tc>
      </w:tr>
    </w:tbl>
    <w:p>
      <w:pPr>
        <w:pStyle w:val="Heading1"/>
        <w:bidi w:val="1"/>
        <w:jc w:val="right"/>
      </w:pPr>
      <w:r>
        <w:rPr>
          <w:b/>
          <w:color w:val="1F2340"/>
          <w:sz w:val="32"/>
          <w:rtl w:val="1"/>
          <w:rFonts w:ascii="Arial" w:hAnsi="Arial" w:cs="Arial"/>
          <w:bCs/>
          <w:szCs w:val="32"/>
        </w:rPr>
        <w:t>🔑 מפתח תשובות – מסעות מודרכים</w:t>
      </w:r>
    </w:p>
    <w:p>
      <w:pPr>
        <w:pStyle w:val="Heading2"/>
        <w:bidi w:val="1"/>
        <w:jc w:val="right"/>
      </w:pPr>
      <w:r>
        <w:rPr>
          <w:b/>
          <w:color w:val="1F2340"/>
          <w:sz w:val="27"/>
          <w:rtl w:val="1"/>
          <w:rFonts w:ascii="Arial" w:hAnsi="Arial" w:cs="Arial"/>
          <w:bCs/>
          <w:szCs w:val="27"/>
        </w:rPr>
        <w:t>🐜 איך נמלים מוצאות את הדרך הביתה? (טקסט מידעי)</w:t>
      </w:r>
    </w:p>
    <w:p>
      <w:pPr>
        <w:bidi w:val="1"/>
        <w:spacing w:after="20"/>
        <w:jc w:val="right"/>
      </w:pPr>
      <w:r>
        <w:rPr>
          <w:b/>
          <w:sz w:val="21"/>
          <w:rtl w:val="1"/>
          <w:rFonts w:ascii="Arial" w:hAnsi="Arial" w:cs="Arial"/>
          <w:bCs/>
          <w:szCs w:val="21"/>
        </w:rPr>
        <w:t>1. הכותרת היא שאלה. מה היא מבטיחה?  [🏷️ כותרת – מה היא מבטיחה?]</w:t>
      </w:r>
    </w:p>
    <w:p>
      <w:pPr>
        <w:bidi w:val="1"/>
        <w:spacing w:after="60"/>
        <w:jc w:val="right"/>
      </w:pPr>
      <w:r>
        <w:rPr>
          <w:color w:val="C92A2A"/>
          <w:sz w:val="21"/>
          <w:rtl w:val="1"/>
          <w:rFonts w:ascii="Arial" w:hAnsi="Arial" w:cs="Arial"/>
          <w:szCs w:val="21"/>
        </w:rPr>
        <w:t>✔ הסבר איך נמלים מוצאות את הדרך</w:t>
      </w:r>
    </w:p>
    <w:p>
      <w:pPr>
        <w:bidi w:val="1"/>
        <w:spacing w:after="20"/>
        <w:jc w:val="right"/>
      </w:pPr>
      <w:r>
        <w:rPr>
          <w:b/>
          <w:sz w:val="21"/>
          <w:rtl w:val="1"/>
          <w:rFonts w:ascii="Arial" w:hAnsi="Arial" w:cs="Arial"/>
          <w:bCs/>
          <w:szCs w:val="21"/>
        </w:rPr>
        <w:t>2. איזה סוג טקסט זה?  [🎯 סוגה ומטרה – איזה טקסט זה?]</w:t>
      </w:r>
    </w:p>
    <w:p>
      <w:pPr>
        <w:bidi w:val="1"/>
        <w:spacing w:after="60"/>
        <w:jc w:val="right"/>
      </w:pPr>
      <w:r>
        <w:rPr>
          <w:color w:val="C92A2A"/>
          <w:sz w:val="21"/>
          <w:rtl w:val="1"/>
          <w:rFonts w:ascii="Arial" w:hAnsi="Arial" w:cs="Arial"/>
          <w:szCs w:val="21"/>
        </w:rPr>
        <w:t>✔ טקסט מידעי</w:t>
      </w:r>
    </w:p>
    <w:p>
      <w:pPr>
        <w:bidi w:val="1"/>
        <w:spacing w:after="20"/>
        <w:jc w:val="right"/>
      </w:pPr>
      <w:r>
        <w:rPr>
          <w:b/>
          <w:sz w:val="21"/>
          <w:rtl w:val="1"/>
          <w:rFonts w:ascii="Arial" w:hAnsi="Arial" w:cs="Arial"/>
          <w:bCs/>
          <w:szCs w:val="21"/>
        </w:rPr>
        <w:t>3. ניבוי: אילו דרכים להתמצאות לדעתכם יופיעו בטקסט?  [🔮 ניבוי – מה יהיה בטקסט?]</w:t>
      </w:r>
    </w:p>
    <w:p>
      <w:pPr>
        <w:bidi w:val="1"/>
        <w:spacing w:after="60"/>
        <w:jc w:val="right"/>
      </w:pPr>
      <w:r>
        <w:rPr>
          <w:color w:val="C92A2A"/>
          <w:sz w:val="21"/>
          <w:rtl w:val="1"/>
          <w:rFonts w:ascii="Arial" w:hAnsi="Arial" w:cs="Arial"/>
          <w:szCs w:val="21"/>
        </w:rPr>
        <w:t>✔ למשל: ריח, ראייה, זיכרון של הדרך, השמש.</w:t>
      </w:r>
    </w:p>
    <w:p>
      <w:pPr>
        <w:bidi w:val="1"/>
        <w:spacing w:after="20"/>
        <w:jc w:val="right"/>
      </w:pPr>
      <w:r>
        <w:rPr>
          <w:b/>
          <w:sz w:val="21"/>
          <w:rtl w:val="1"/>
          <w:rFonts w:ascii="Arial" w:hAnsi="Arial" w:cs="Arial"/>
          <w:bCs/>
          <w:szCs w:val="21"/>
        </w:rPr>
        <w:t>4. מה הרעיון המרכזי של פסקה 2?  [💡 הרעיון המרכזי בפסקה]</w:t>
      </w:r>
    </w:p>
    <w:p>
      <w:pPr>
        <w:bidi w:val="1"/>
        <w:spacing w:after="60"/>
        <w:jc w:val="right"/>
      </w:pPr>
      <w:r>
        <w:rPr>
          <w:color w:val="C92A2A"/>
          <w:sz w:val="21"/>
          <w:rtl w:val="1"/>
          <w:rFonts w:ascii="Arial" w:hAnsi="Arial" w:cs="Arial"/>
          <w:szCs w:val="21"/>
        </w:rPr>
        <w:t>✔ נמלים מוצאות את הדרך בעזרת שביל ריח</w:t>
      </w:r>
    </w:p>
    <w:p>
      <w:pPr>
        <w:bidi w:val="1"/>
        <w:spacing w:after="20"/>
        <w:jc w:val="right"/>
      </w:pPr>
      <w:r>
        <w:rPr>
          <w:b/>
          <w:sz w:val="21"/>
          <w:rtl w:val="1"/>
          <w:rFonts w:ascii="Arial" w:hAnsi="Arial" w:cs="Arial"/>
          <w:bCs/>
          <w:szCs w:val="21"/>
        </w:rPr>
        <w:t>5. מה פירוש המילה "מתנדף" (פסקה 3)? רמז: מה קורה לשביל אחר כך?  [🧩 מילה לא מוכרת – מבינים מההקשר]</w:t>
      </w:r>
    </w:p>
    <w:p>
      <w:pPr>
        <w:bidi w:val="1"/>
        <w:spacing w:after="60"/>
        <w:jc w:val="right"/>
      </w:pPr>
      <w:r>
        <w:rPr>
          <w:color w:val="C92A2A"/>
          <w:sz w:val="21"/>
          <w:rtl w:val="1"/>
          <w:rFonts w:ascii="Arial" w:hAnsi="Arial" w:cs="Arial"/>
          <w:szCs w:val="21"/>
        </w:rPr>
        <w:t>✔ נעלם לאט לאוויר</w:t>
      </w:r>
    </w:p>
    <w:p>
      <w:pPr>
        <w:bidi w:val="1"/>
        <w:spacing w:after="20"/>
        <w:jc w:val="right"/>
      </w:pPr>
      <w:r>
        <w:rPr>
          <w:b/>
          <w:sz w:val="21"/>
          <w:rtl w:val="1"/>
          <w:rFonts w:ascii="Arial" w:hAnsi="Arial" w:cs="Arial"/>
          <w:bCs/>
          <w:szCs w:val="21"/>
        </w:rPr>
        <w:t>6. "לכן יש מיני נמלים שמתמצאות בעזרת השמש" (פסקה 4). מה מסמנת המילה "לכן"?  [🔗 מילות קישור – תמרורים בטקסט]</w:t>
      </w:r>
    </w:p>
    <w:p>
      <w:pPr>
        <w:bidi w:val="1"/>
        <w:spacing w:after="60"/>
        <w:jc w:val="right"/>
      </w:pPr>
      <w:r>
        <w:rPr>
          <w:color w:val="C92A2A"/>
          <w:sz w:val="21"/>
          <w:rtl w:val="1"/>
          <w:rFonts w:ascii="Arial" w:hAnsi="Arial" w:cs="Arial"/>
          <w:szCs w:val="21"/>
        </w:rPr>
        <w:t>✔ תוצאה</w:t>
      </w:r>
    </w:p>
    <w:p>
      <w:pPr>
        <w:bidi w:val="1"/>
        <w:spacing w:after="20"/>
        <w:jc w:val="right"/>
      </w:pPr>
      <w:r>
        <w:rPr>
          <w:b/>
          <w:sz w:val="21"/>
          <w:rtl w:val="1"/>
          <w:rFonts w:ascii="Arial" w:hAnsi="Arial" w:cs="Arial"/>
          <w:bCs/>
          <w:szCs w:val="21"/>
        </w:rPr>
        <w:t>7. איתור: במה מריחות הנמלים את השביל?  [🔍 שאלת איתור]</w:t>
      </w:r>
    </w:p>
    <w:p>
      <w:pPr>
        <w:bidi w:val="1"/>
        <w:spacing w:after="60"/>
        <w:jc w:val="right"/>
      </w:pPr>
      <w:r>
        <w:rPr>
          <w:color w:val="C92A2A"/>
          <w:sz w:val="21"/>
          <w:rtl w:val="1"/>
          <w:rFonts w:ascii="Arial" w:hAnsi="Arial" w:cs="Arial"/>
          <w:szCs w:val="21"/>
        </w:rPr>
        <w:t>✔ במחושים</w:t>
      </w:r>
    </w:p>
    <w:p>
      <w:pPr>
        <w:bidi w:val="1"/>
        <w:spacing w:after="20"/>
        <w:jc w:val="right"/>
      </w:pPr>
      <w:r>
        <w:rPr>
          <w:b/>
          <w:sz w:val="21"/>
          <w:rtl w:val="1"/>
          <w:rFonts w:ascii="Arial" w:hAnsi="Arial" w:cs="Arial"/>
          <w:bCs/>
          <w:szCs w:val="21"/>
        </w:rPr>
        <w:t>8. הסקה: למה השביל "נמחק" כשהמזון נגמר?  [🕵️ שאלת הסקה – בין השורות]</w:t>
      </w:r>
    </w:p>
    <w:p>
      <w:pPr>
        <w:bidi w:val="1"/>
        <w:spacing w:after="60"/>
        <w:jc w:val="right"/>
      </w:pPr>
      <w:r>
        <w:rPr>
          <w:color w:val="C92A2A"/>
          <w:sz w:val="21"/>
          <w:rtl w:val="1"/>
          <w:rFonts w:ascii="Arial" w:hAnsi="Arial" w:cs="Arial"/>
          <w:szCs w:val="21"/>
        </w:rPr>
        <w:t>✔ כי אף נמלה לא חוזרת עם מזון ומחזקת אותו</w:t>
      </w:r>
    </w:p>
    <w:p>
      <w:pPr>
        <w:bidi w:val="1"/>
        <w:spacing w:after="20"/>
        <w:jc w:val="right"/>
      </w:pPr>
      <w:r>
        <w:rPr>
          <w:b/>
          <w:sz w:val="21"/>
          <w:rtl w:val="1"/>
          <w:rFonts w:ascii="Arial" w:hAnsi="Arial" w:cs="Arial"/>
          <w:bCs/>
          <w:szCs w:val="21"/>
        </w:rPr>
        <w:t>9. השוואה: השוו בין נמלים בגינה לבין נמלי מדבר. קנה מידה: מה עוזר להן למצוא את הדרך?  [🔄 שאלת השוואה]</w:t>
      </w:r>
    </w:p>
    <w:p>
      <w:pPr>
        <w:bidi w:val="1"/>
        <w:spacing w:after="60"/>
        <w:jc w:val="right"/>
      </w:pPr>
      <w:r>
        <w:rPr>
          <w:color w:val="C92A2A"/>
          <w:sz w:val="21"/>
          <w:rtl w:val="1"/>
          <w:rFonts w:ascii="Arial" w:hAnsi="Arial" w:cs="Arial"/>
          <w:szCs w:val="21"/>
        </w:rPr>
        <w:t>✔ בגינה – שביל ריח (פרומון); ואילו במדבר הריח נעלם מהר, ולכן הן נעזרות בשמש ומעריכות מרחק לפי מספר הצעדים.</w:t>
      </w:r>
    </w:p>
    <w:p>
      <w:pPr>
        <w:bidi w:val="1"/>
        <w:spacing w:after="20"/>
        <w:jc w:val="right"/>
      </w:pPr>
      <w:r>
        <w:rPr>
          <w:b/>
          <w:sz w:val="21"/>
          <w:rtl w:val="1"/>
          <w:rFonts w:ascii="Arial" w:hAnsi="Arial" w:cs="Arial"/>
          <w:bCs/>
          <w:szCs w:val="21"/>
        </w:rPr>
        <w:t>10. סכמו את הטקסט ב־3 משפטים.  [📝 סיכום קצר]</w:t>
      </w:r>
    </w:p>
    <w:p>
      <w:pPr>
        <w:bidi w:val="1"/>
        <w:spacing w:after="60"/>
        <w:jc w:val="right"/>
      </w:pPr>
      <w:r>
        <w:rPr>
          <w:color w:val="C92A2A"/>
          <w:sz w:val="21"/>
          <w:rtl w:val="1"/>
          <w:rFonts w:ascii="Arial" w:hAnsi="Arial" w:cs="Arial"/>
          <w:szCs w:val="21"/>
        </w:rPr>
        <w:t>✔ נמלים מוצאות את הדרך בעיקר בעזרת שביל ריח שהן משאירות. כשהמזון נגמר השביל מתנדף ונמחק. במדבר, שבו הריח נעלם מהר, נמלים מתמצאות לפי השמש ומעריכות את המרחק לפי מספר הצעדים.</w:t>
      </w:r>
    </w:p>
    <w:p>
      <w:pPr>
        <w:pStyle w:val="Heading2"/>
        <w:bidi w:val="1"/>
        <w:jc w:val="right"/>
      </w:pPr>
      <w:r>
        <w:rPr>
          <w:b/>
          <w:color w:val="1F2340"/>
          <w:sz w:val="27"/>
          <w:rtl w:val="1"/>
          <w:rFonts w:ascii="Arial" w:hAnsi="Arial" w:cs="Arial"/>
          <w:bCs/>
          <w:szCs w:val="27"/>
        </w:rPr>
        <w:t>📵 יום בשבוע בלי מסכים – הגיע הזמן (טור דעה (טקסט טיעוני))</w:t>
      </w:r>
    </w:p>
    <w:p>
      <w:pPr>
        <w:bidi w:val="1"/>
        <w:spacing w:after="20"/>
        <w:jc w:val="right"/>
      </w:pPr>
      <w:r>
        <w:rPr>
          <w:b/>
          <w:sz w:val="21"/>
          <w:rtl w:val="1"/>
          <w:rFonts w:ascii="Arial" w:hAnsi="Arial" w:cs="Arial"/>
          <w:bCs/>
          <w:szCs w:val="21"/>
        </w:rPr>
        <w:t>1. איזה סוג טקסט זה?  [🎯 סוגה ומטרה – איזה טקסט זה?]</w:t>
      </w:r>
    </w:p>
    <w:p>
      <w:pPr>
        <w:bidi w:val="1"/>
        <w:spacing w:after="60"/>
        <w:jc w:val="right"/>
      </w:pPr>
      <w:r>
        <w:rPr>
          <w:color w:val="C92A2A"/>
          <w:sz w:val="21"/>
          <w:rtl w:val="1"/>
          <w:rFonts w:ascii="Arial" w:hAnsi="Arial" w:cs="Arial"/>
          <w:szCs w:val="21"/>
        </w:rPr>
        <w:t>✔ טור דעה – טקסט שמנסה לשכנע</w:t>
      </w:r>
    </w:p>
    <w:p>
      <w:pPr>
        <w:bidi w:val="1"/>
        <w:spacing w:after="20"/>
        <w:jc w:val="right"/>
      </w:pPr>
      <w:r>
        <w:rPr>
          <w:b/>
          <w:sz w:val="21"/>
          <w:rtl w:val="1"/>
          <w:rFonts w:ascii="Arial" w:hAnsi="Arial" w:cs="Arial"/>
          <w:bCs/>
          <w:szCs w:val="21"/>
        </w:rPr>
        <w:t>2. סריקה: באיזו פסקה מופיעה ההצעה (הטענה המרכזית) לראשונה?  [🗂️ סריקה: מבנה וכותרות משנה]</w:t>
      </w:r>
    </w:p>
    <w:p>
      <w:pPr>
        <w:bidi w:val="1"/>
        <w:spacing w:after="60"/>
        <w:jc w:val="right"/>
      </w:pPr>
      <w:r>
        <w:rPr>
          <w:color w:val="C92A2A"/>
          <w:sz w:val="21"/>
          <w:rtl w:val="1"/>
          <w:rFonts w:ascii="Arial" w:hAnsi="Arial" w:cs="Arial"/>
          <w:szCs w:val="21"/>
        </w:rPr>
        <w:t>✔ פסקה 1</w:t>
      </w:r>
    </w:p>
    <w:p>
      <w:pPr>
        <w:bidi w:val="1"/>
        <w:spacing w:after="20"/>
        <w:jc w:val="right"/>
      </w:pPr>
      <w:r>
        <w:rPr>
          <w:b/>
          <w:sz w:val="21"/>
          <w:rtl w:val="1"/>
          <w:rFonts w:ascii="Arial" w:hAnsi="Arial" w:cs="Arial"/>
          <w:bCs/>
          <w:szCs w:val="21"/>
        </w:rPr>
        <w:t>3. "ובכל זאת, יש לנו הצעה" (פסקה 1). מה מסמנת "ובכל זאת"?  [🔗 מילות קישור – תמרורים בטקסט]</w:t>
      </w:r>
    </w:p>
    <w:p>
      <w:pPr>
        <w:bidi w:val="1"/>
        <w:spacing w:after="60"/>
        <w:jc w:val="right"/>
      </w:pPr>
      <w:r>
        <w:rPr>
          <w:color w:val="C92A2A"/>
          <w:sz w:val="21"/>
          <w:rtl w:val="1"/>
          <w:rFonts w:ascii="Arial" w:hAnsi="Arial" w:cs="Arial"/>
          <w:szCs w:val="21"/>
        </w:rPr>
        <w:t>✔ ניגוד</w:t>
      </w:r>
    </w:p>
    <w:p>
      <w:pPr>
        <w:bidi w:val="1"/>
        <w:spacing w:after="20"/>
        <w:jc w:val="right"/>
      </w:pPr>
      <w:r>
        <w:rPr>
          <w:b/>
          <w:sz w:val="21"/>
          <w:rtl w:val="1"/>
          <w:rFonts w:ascii="Arial" w:hAnsi="Arial" w:cs="Arial"/>
          <w:bCs/>
          <w:szCs w:val="21"/>
        </w:rPr>
        <w:t>4. מהו הנימוק הראשון של הכותבים?  [💡 הרעיון המרכזי בפסקה]</w:t>
      </w:r>
    </w:p>
    <w:p>
      <w:pPr>
        <w:bidi w:val="1"/>
        <w:spacing w:after="60"/>
        <w:jc w:val="right"/>
      </w:pPr>
      <w:r>
        <w:rPr>
          <w:color w:val="C92A2A"/>
          <w:sz w:val="21"/>
          <w:rtl w:val="1"/>
          <w:rFonts w:ascii="Arial" w:hAnsi="Arial" w:cs="Arial"/>
          <w:szCs w:val="21"/>
        </w:rPr>
        <w:t>✔ הקשב – קל יותר להתרכז</w:t>
      </w:r>
    </w:p>
    <w:p>
      <w:pPr>
        <w:bidi w:val="1"/>
        <w:spacing w:after="20"/>
        <w:jc w:val="right"/>
      </w:pPr>
      <w:r>
        <w:rPr>
          <w:b/>
          <w:sz w:val="21"/>
          <w:rtl w:val="1"/>
          <w:rFonts w:ascii="Arial" w:hAnsi="Arial" w:cs="Arial"/>
          <w:bCs/>
          <w:szCs w:val="21"/>
        </w:rPr>
        <w:t>5. איזה משפט הוא עובדה?  [⚖️ עובדה או דעה?]</w:t>
      </w:r>
    </w:p>
    <w:p>
      <w:pPr>
        <w:bidi w:val="1"/>
        <w:spacing w:after="60"/>
        <w:jc w:val="right"/>
      </w:pPr>
      <w:r>
        <w:rPr>
          <w:color w:val="C92A2A"/>
          <w:sz w:val="21"/>
          <w:rtl w:val="1"/>
          <w:rFonts w:ascii="Arial" w:hAnsi="Arial" w:cs="Arial"/>
          <w:szCs w:val="21"/>
        </w:rPr>
        <w:t>✔ במזכירות יש טלפון זמין</w:t>
      </w:r>
    </w:p>
    <w:p>
      <w:pPr>
        <w:bidi w:val="1"/>
        <w:spacing w:after="20"/>
        <w:jc w:val="right"/>
      </w:pPr>
      <w:r>
        <w:rPr>
          <w:b/>
          <w:sz w:val="21"/>
          <w:rtl w:val="1"/>
          <w:rFonts w:ascii="Arial" w:hAnsi="Arial" w:cs="Arial"/>
          <w:bCs/>
          <w:szCs w:val="21"/>
        </w:rPr>
        <w:t>6. מפת הטקסט: מה התפקיד של פסקה 4?  [🗺️ מפת הטקסט]</w:t>
      </w:r>
    </w:p>
    <w:p>
      <w:pPr>
        <w:bidi w:val="1"/>
        <w:spacing w:after="60"/>
        <w:jc w:val="right"/>
      </w:pPr>
      <w:r>
        <w:rPr>
          <w:color w:val="C92A2A"/>
          <w:sz w:val="21"/>
          <w:rtl w:val="1"/>
          <w:rFonts w:ascii="Arial" w:hAnsi="Arial" w:cs="Arial"/>
          <w:szCs w:val="21"/>
        </w:rPr>
        <w:t>✔ מציגה טענה נגדית ומשיבה עליה</w:t>
      </w:r>
    </w:p>
    <w:p>
      <w:pPr>
        <w:bidi w:val="1"/>
        <w:spacing w:after="20"/>
        <w:jc w:val="right"/>
      </w:pPr>
      <w:r>
        <w:rPr>
          <w:b/>
          <w:sz w:val="21"/>
          <w:rtl w:val="1"/>
          <w:rFonts w:ascii="Arial" w:hAnsi="Arial" w:cs="Arial"/>
          <w:bCs/>
          <w:szCs w:val="21"/>
        </w:rPr>
        <w:t>7. הסקה: למה הכותבים מבקשים חודש ניסיון בלבד?  [🕵️ שאלת הסקה – בין השורות]</w:t>
      </w:r>
    </w:p>
    <w:p>
      <w:pPr>
        <w:bidi w:val="1"/>
        <w:spacing w:after="60"/>
        <w:jc w:val="right"/>
      </w:pPr>
      <w:r>
        <w:rPr>
          <w:color w:val="C92A2A"/>
          <w:sz w:val="21"/>
          <w:rtl w:val="1"/>
          <w:rFonts w:ascii="Arial" w:hAnsi="Arial" w:cs="Arial"/>
          <w:szCs w:val="21"/>
        </w:rPr>
        <w:t>✔ כדי שיהיה קל יותר להסכים ולבדוק את הרעיון</w:t>
      </w:r>
    </w:p>
    <w:p>
      <w:pPr>
        <w:bidi w:val="1"/>
        <w:spacing w:after="20"/>
        <w:jc w:val="right"/>
      </w:pPr>
      <w:r>
        <w:rPr>
          <w:b/>
          <w:sz w:val="21"/>
          <w:rtl w:val="1"/>
          <w:rFonts w:ascii="Arial" w:hAnsi="Arial" w:cs="Arial"/>
          <w:bCs/>
          <w:szCs w:val="21"/>
        </w:rPr>
        <w:t>8. השאלה: "ציינו שני נימוקים של הכותבים והסבירו אחד מהם". מה צריך לעשות?  [📖 קוראים את השאלה נכון]</w:t>
      </w:r>
    </w:p>
    <w:p>
      <w:pPr>
        <w:bidi w:val="1"/>
        <w:spacing w:after="60"/>
        <w:jc w:val="right"/>
      </w:pPr>
      <w:r>
        <w:rPr>
          <w:color w:val="C92A2A"/>
          <w:sz w:val="21"/>
          <w:rtl w:val="1"/>
          <w:rFonts w:ascii="Arial" w:hAnsi="Arial" w:cs="Arial"/>
          <w:szCs w:val="21"/>
        </w:rPr>
        <w:t>✔ לכתוב שני נימוקים ולהסביר אחד מהם</w:t>
      </w:r>
    </w:p>
    <w:p>
      <w:pPr>
        <w:bidi w:val="1"/>
        <w:spacing w:after="20"/>
        <w:jc w:val="right"/>
      </w:pPr>
      <w:r>
        <w:rPr>
          <w:b/>
          <w:sz w:val="21"/>
          <w:rtl w:val="1"/>
          <w:rFonts w:ascii="Arial" w:hAnsi="Arial" w:cs="Arial"/>
          <w:bCs/>
          <w:szCs w:val="21"/>
        </w:rPr>
        <w:t>9. עמדה: האם אתם מסכימים עם ההצעה? כתבו טענה + נימוק + דוגמה.  [✍️ תשובה מלאה: טענה + נימוק + דוגמה]</w:t>
      </w:r>
    </w:p>
    <w:p>
      <w:pPr>
        <w:bidi w:val="1"/>
        <w:spacing w:after="60"/>
        <w:jc w:val="right"/>
      </w:pPr>
      <w:r>
        <w:rPr>
          <w:color w:val="C92A2A"/>
          <w:sz w:val="21"/>
          <w:rtl w:val="1"/>
          <w:rFonts w:ascii="Arial" w:hAnsi="Arial" w:cs="Arial"/>
          <w:szCs w:val="21"/>
        </w:rPr>
        <w:t>✔ תשובה אישית הכוללת: טענה ברורה (מסכים/ה – לא מסכים/ה), נימוק עם "כי", ודוגמה מהטקסט או מהחיים.</w:t>
      </w:r>
    </w:p>
    <w:p>
      <w:pPr>
        <w:bidi w:val="1"/>
        <w:spacing w:after="20"/>
        <w:jc w:val="right"/>
      </w:pPr>
      <w:r>
        <w:rPr>
          <w:b/>
          <w:sz w:val="21"/>
          <w:rtl w:val="1"/>
          <w:rFonts w:ascii="Arial" w:hAnsi="Arial" w:cs="Arial"/>
          <w:bCs/>
          <w:szCs w:val="21"/>
        </w:rPr>
        <w:t>10. סכמו את טור הדעה ב־3 משפטים.  [📝 סיכום קצר]</w:t>
      </w:r>
    </w:p>
    <w:p>
      <w:pPr>
        <w:bidi w:val="1"/>
        <w:spacing w:after="60"/>
        <w:jc w:val="right"/>
      </w:pPr>
      <w:r>
        <w:rPr>
          <w:color w:val="C92A2A"/>
          <w:sz w:val="21"/>
          <w:rtl w:val="1"/>
          <w:rFonts w:ascii="Arial" w:hAnsi="Arial" w:cs="Arial"/>
          <w:szCs w:val="21"/>
        </w:rPr>
        <w:t>✔ מועצת התלמידים מציעה יום אחד בשבוע בלי מסכים אישיים. לטענתם זה ישפר את הקשב ואת הקשרים בין התלמידים, והטלפון יישאר בתיק למקרה חירום. הם מבקשים לנסות חודש ולהחליט יחד אחרי סקר.</w:t>
      </w:r>
    </w:p>
    <w:p>
      <w:pPr>
        <w:pStyle w:val="Heading2"/>
        <w:bidi w:val="1"/>
        <w:jc w:val="right"/>
      </w:pPr>
      <w:r>
        <w:rPr>
          <w:b/>
          <w:color w:val="1F2340"/>
          <w:sz w:val="27"/>
          <w:rtl w:val="1"/>
          <w:rFonts w:ascii="Arial" w:hAnsi="Arial" w:cs="Arial"/>
          <w:bCs/>
          <w:szCs w:val="27"/>
        </w:rPr>
        <w:t>⭐ הפתק בתוך הספר (סיפור קצר)</w:t>
      </w:r>
    </w:p>
    <w:p>
      <w:pPr>
        <w:bidi w:val="1"/>
        <w:spacing w:after="20"/>
        <w:jc w:val="right"/>
      </w:pPr>
      <w:r>
        <w:rPr>
          <w:b/>
          <w:sz w:val="21"/>
          <w:rtl w:val="1"/>
          <w:rFonts w:ascii="Arial" w:hAnsi="Arial" w:cs="Arial"/>
          <w:bCs/>
          <w:szCs w:val="21"/>
        </w:rPr>
        <w:t>1. הכותרת "הפתק בתוך הספר". מה לדעתכם יהיה כתוב בפתק?  [🏷️ כותרת – מה היא מבטיחה?]</w:t>
      </w:r>
    </w:p>
    <w:p>
      <w:pPr>
        <w:bidi w:val="1"/>
        <w:spacing w:after="60"/>
        <w:jc w:val="right"/>
      </w:pPr>
      <w:r>
        <w:rPr>
          <w:color w:val="C92A2A"/>
          <w:sz w:val="21"/>
          <w:rtl w:val="1"/>
          <w:rFonts w:ascii="Arial" w:hAnsi="Arial" w:cs="Arial"/>
          <w:szCs w:val="21"/>
        </w:rPr>
        <w:t>✔ ניבוי אישי – למשל: הודעה סודית, שאלה, הזמנה.</w:t>
      </w:r>
    </w:p>
    <w:p>
      <w:pPr>
        <w:bidi w:val="1"/>
        <w:spacing w:after="20"/>
        <w:jc w:val="right"/>
      </w:pPr>
      <w:r>
        <w:rPr>
          <w:b/>
          <w:sz w:val="21"/>
          <w:rtl w:val="1"/>
          <w:rFonts w:ascii="Arial" w:hAnsi="Arial" w:cs="Arial"/>
          <w:bCs/>
          <w:szCs w:val="21"/>
        </w:rPr>
        <w:t>2. איזה סוג טקסט זה?  [🎯 סוגה ומטרה – איזה טקסט זה?]</w:t>
      </w:r>
    </w:p>
    <w:p>
      <w:pPr>
        <w:bidi w:val="1"/>
        <w:spacing w:after="60"/>
        <w:jc w:val="right"/>
      </w:pPr>
      <w:r>
        <w:rPr>
          <w:color w:val="C92A2A"/>
          <w:sz w:val="21"/>
          <w:rtl w:val="1"/>
          <w:rFonts w:ascii="Arial" w:hAnsi="Arial" w:cs="Arial"/>
          <w:szCs w:val="21"/>
        </w:rPr>
        <w:t>✔ סיפור קצר</w:t>
      </w:r>
    </w:p>
    <w:p>
      <w:pPr>
        <w:bidi w:val="1"/>
        <w:spacing w:after="20"/>
        <w:jc w:val="right"/>
      </w:pPr>
      <w:r>
        <w:rPr>
          <w:b/>
          <w:sz w:val="21"/>
          <w:rtl w:val="1"/>
          <w:rFonts w:ascii="Arial" w:hAnsi="Arial" w:cs="Arial"/>
          <w:bCs/>
          <w:szCs w:val="21"/>
        </w:rPr>
        <w:t>3. "המילים בעברית נתקעו לה בגרון כמו גולות". מה דניאלה מרגישה?  [🎬 רואים את זה בדמיון]</w:t>
      </w:r>
    </w:p>
    <w:p>
      <w:pPr>
        <w:bidi w:val="1"/>
        <w:spacing w:after="60"/>
        <w:jc w:val="right"/>
      </w:pPr>
      <w:r>
        <w:rPr>
          <w:color w:val="C92A2A"/>
          <w:sz w:val="21"/>
          <w:rtl w:val="1"/>
          <w:rFonts w:ascii="Arial" w:hAnsi="Arial" w:cs="Arial"/>
          <w:szCs w:val="21"/>
        </w:rPr>
        <w:t>✔ קשה לה לדבר, והיא נבוכה ולחוצה</w:t>
      </w:r>
    </w:p>
    <w:p>
      <w:pPr>
        <w:bidi w:val="1"/>
        <w:spacing w:after="20"/>
        <w:jc w:val="right"/>
      </w:pPr>
      <w:r>
        <w:rPr>
          <w:b/>
          <w:sz w:val="21"/>
          <w:rtl w:val="1"/>
          <w:rFonts w:ascii="Arial" w:hAnsi="Arial" w:cs="Arial"/>
          <w:bCs/>
          <w:szCs w:val="21"/>
        </w:rPr>
        <w:t>4. פסקה 3: למה דניאלה חייכה?  [💡 הרעיון המרכזי בפסקה]</w:t>
      </w:r>
    </w:p>
    <w:p>
      <w:pPr>
        <w:bidi w:val="1"/>
        <w:spacing w:after="60"/>
        <w:jc w:val="right"/>
      </w:pPr>
      <w:r>
        <w:rPr>
          <w:color w:val="C92A2A"/>
          <w:sz w:val="21"/>
          <w:rtl w:val="1"/>
          <w:rFonts w:ascii="Arial" w:hAnsi="Arial" w:cs="Arial"/>
          <w:szCs w:val="21"/>
        </w:rPr>
        <w:t>✔ הפתק הזכיר לה את סבא ואת הכוכבים</w:t>
      </w:r>
    </w:p>
    <w:p>
      <w:pPr>
        <w:bidi w:val="1"/>
        <w:spacing w:after="20"/>
        <w:jc w:val="right"/>
      </w:pPr>
      <w:r>
        <w:rPr>
          <w:b/>
          <w:sz w:val="21"/>
          <w:rtl w:val="1"/>
          <w:rFonts w:ascii="Arial" w:hAnsi="Arial" w:cs="Arial"/>
          <w:bCs/>
          <w:szCs w:val="21"/>
        </w:rPr>
        <w:t>5. "פינה לה כיסא ליד הטלסקופ". מה פירוש "פינה" כאן?  [🧩 מילה לא מוכרת – מבינים מההקשר]</w:t>
      </w:r>
    </w:p>
    <w:p>
      <w:pPr>
        <w:bidi w:val="1"/>
        <w:spacing w:after="60"/>
        <w:jc w:val="right"/>
      </w:pPr>
      <w:r>
        <w:rPr>
          <w:color w:val="C92A2A"/>
          <w:sz w:val="21"/>
          <w:rtl w:val="1"/>
          <w:rFonts w:ascii="Arial" w:hAnsi="Arial" w:cs="Arial"/>
          <w:szCs w:val="21"/>
        </w:rPr>
        <w:t>✔ הזיז ופתח מקום כדי שתשב</w:t>
      </w:r>
    </w:p>
    <w:p>
      <w:pPr>
        <w:bidi w:val="1"/>
        <w:spacing w:after="20"/>
        <w:jc w:val="right"/>
      </w:pPr>
      <w:r>
        <w:rPr>
          <w:b/>
          <w:sz w:val="21"/>
          <w:rtl w:val="1"/>
          <w:rFonts w:ascii="Arial" w:hAnsi="Arial" w:cs="Arial"/>
          <w:bCs/>
          <w:szCs w:val="21"/>
        </w:rPr>
        <w:t>6. איתור: באיזה יום מתקיים חוג האסטרונומיה?  [🔍 שאלת איתור]</w:t>
      </w:r>
    </w:p>
    <w:p>
      <w:pPr>
        <w:bidi w:val="1"/>
        <w:spacing w:after="60"/>
        <w:jc w:val="right"/>
      </w:pPr>
      <w:r>
        <w:rPr>
          <w:color w:val="C92A2A"/>
          <w:sz w:val="21"/>
          <w:rtl w:val="1"/>
          <w:rFonts w:ascii="Arial" w:hAnsi="Arial" w:cs="Arial"/>
          <w:szCs w:val="21"/>
        </w:rPr>
        <w:t>✔ ביום שלישי</w:t>
      </w:r>
    </w:p>
    <w:p>
      <w:pPr>
        <w:bidi w:val="1"/>
        <w:spacing w:after="20"/>
        <w:jc w:val="right"/>
      </w:pPr>
      <w:r>
        <w:rPr>
          <w:b/>
          <w:sz w:val="21"/>
          <w:rtl w:val="1"/>
          <w:rFonts w:ascii="Arial" w:hAnsi="Arial" w:cs="Arial"/>
          <w:bCs/>
          <w:szCs w:val="21"/>
        </w:rPr>
        <w:t>7. הסקה: מה מלמד המשפט "היא לא ספרה דקות. היא ספרה כוכבים"?  [🕵️ שאלת הסקה – בין השורות]</w:t>
      </w:r>
    </w:p>
    <w:p>
      <w:pPr>
        <w:bidi w:val="1"/>
        <w:spacing w:after="60"/>
        <w:jc w:val="right"/>
      </w:pPr>
      <w:r>
        <w:rPr>
          <w:color w:val="C92A2A"/>
          <w:sz w:val="21"/>
          <w:rtl w:val="1"/>
          <w:rFonts w:ascii="Arial" w:hAnsi="Arial" w:cs="Arial"/>
          <w:szCs w:val="21"/>
        </w:rPr>
        <w:t>✔ היא כבר לא מחכה שהיום ייגמר – היא שמחה ומרגישה שייכת</w:t>
      </w:r>
    </w:p>
    <w:p>
      <w:pPr>
        <w:bidi w:val="1"/>
        <w:spacing w:after="20"/>
        <w:jc w:val="right"/>
      </w:pPr>
      <w:r>
        <w:rPr>
          <w:b/>
          <w:sz w:val="21"/>
          <w:rtl w:val="1"/>
          <w:rFonts w:ascii="Arial" w:hAnsi="Arial" w:cs="Arial"/>
          <w:bCs/>
          <w:szCs w:val="21"/>
        </w:rPr>
        <w:t>8. השוואה: השוו בין דניאלה בפסקה 1 לבין דניאלה בפסקה 5.  [🔄 שאלת השוואה]</w:t>
      </w:r>
    </w:p>
    <w:p>
      <w:pPr>
        <w:bidi w:val="1"/>
        <w:spacing w:after="60"/>
        <w:jc w:val="right"/>
      </w:pPr>
      <w:r>
        <w:rPr>
          <w:color w:val="C92A2A"/>
          <w:sz w:val="21"/>
          <w:rtl w:val="1"/>
          <w:rFonts w:ascii="Arial" w:hAnsi="Arial" w:cs="Arial"/>
          <w:szCs w:val="21"/>
        </w:rPr>
        <w:t>✔ בפסקה 1 היא שותקת, בודדה וסופרת דקות; ואילו בפסקה 5 היא אוזרת אומץ, דופקת בדלת ומצטרפת לחוג – שמחה ומרגישה שייכת.</w:t>
      </w:r>
    </w:p>
    <w:p>
      <w:pPr>
        <w:bidi w:val="1"/>
        <w:spacing w:after="20"/>
        <w:jc w:val="right"/>
      </w:pPr>
      <w:r>
        <w:rPr>
          <w:b/>
          <w:sz w:val="21"/>
          <w:rtl w:val="1"/>
          <w:rFonts w:ascii="Arial" w:hAnsi="Arial" w:cs="Arial"/>
          <w:bCs/>
          <w:szCs w:val="21"/>
        </w:rPr>
        <w:t>9. איזו תכונה של דניאלה עזרה לה? כתבו טענה + נימוק + דוגמה.  [✍️ תשובה מלאה: טענה + נימוק + דוגמה]</w:t>
      </w:r>
    </w:p>
    <w:p>
      <w:pPr>
        <w:bidi w:val="1"/>
        <w:spacing w:after="60"/>
        <w:jc w:val="right"/>
      </w:pPr>
      <w:r>
        <w:rPr>
          <w:color w:val="C92A2A"/>
          <w:sz w:val="21"/>
          <w:rtl w:val="1"/>
          <w:rFonts w:ascii="Arial" w:hAnsi="Arial" w:cs="Arial"/>
          <w:szCs w:val="21"/>
        </w:rPr>
        <w:t>✔ למשל: אומץ (טענה), כי למרות הפחד היא הלכה לחוג (נימוק). למשל, "היא נשמה עמוק… ודפקה" (דוגמה, פסקה 5).</w:t>
      </w:r>
    </w:p>
    <w:p>
      <w:pPr>
        <w:bidi w:val="1"/>
        <w:spacing w:after="20"/>
        <w:jc w:val="right"/>
      </w:pPr>
      <w:r>
        <w:rPr>
          <w:b/>
          <w:sz w:val="21"/>
          <w:rtl w:val="1"/>
          <w:rFonts w:ascii="Arial" w:hAnsi="Arial" w:cs="Arial"/>
          <w:bCs/>
          <w:szCs w:val="21"/>
        </w:rPr>
        <w:t>10. סכמו את הסיפור ב־3 משפטים.  [📝 סיכום קצר]</w:t>
      </w:r>
    </w:p>
    <w:p>
      <w:pPr>
        <w:bidi w:val="1"/>
        <w:spacing w:after="60"/>
        <w:jc w:val="right"/>
      </w:pPr>
      <w:r>
        <w:rPr>
          <w:color w:val="C92A2A"/>
          <w:sz w:val="21"/>
          <w:rtl w:val="1"/>
          <w:rFonts w:ascii="Arial" w:hAnsi="Arial" w:cs="Arial"/>
          <w:szCs w:val="21"/>
        </w:rPr>
        <w:t>✔ דניאלה, תלמידה חדשה, מתקשה לדבר בעברית ומרגישה בודדה. בספרייה היא מוצאת פתק בספר על כוכבים, עונה עליו ומקבלת הזמנה לחוג אסטרונומיה. היא אוזרת אומץ, מצטרפת לחוג ומרגישה שייכת.</w:t>
      </w:r>
    </w:p>
    <w:p>
      <w:pPr>
        <w:pStyle w:val="Heading1"/>
        <w:bidi w:val="1"/>
        <w:jc w:val="right"/>
      </w:pPr>
      <w:r>
        <w:rPr>
          <w:b/>
          <w:color w:val="1F2340"/>
          <w:sz w:val="32"/>
          <w:rtl w:val="1"/>
          <w:rFonts w:ascii="Arial" w:hAnsi="Arial" w:cs="Arial"/>
          <w:bCs/>
          <w:szCs w:val="32"/>
        </w:rPr>
        <w:t>🎮 מפתח תשובות – משחק</w:t>
      </w:r>
    </w:p>
    <w:tbl>
      <w:tblPr>
        <w:tblStyle w:val="TableGrid"/>
        <w:tblW w:type="auto" w:w="0"/>
        <w:tblLook w:firstColumn="1" w:firstRow="1" w:lastColumn="0" w:lastRow="0" w:noHBand="0" w:noVBand="1" w:val="04A0"/>
        <w:bidiVisual/>
      </w:tblPr>
      <w:tblGrid>
        <w:gridCol w:w="5159"/>
        <w:gridCol w:w="5159"/>
      </w:tblGrid>
      <w:tr>
        <w:tc>
          <w:tcPr>
            <w:tcW w:type="dxa" w:w="5159"/>
            <w:shd w:val="clear" w:color="auto" w:fill="E7F5FF"/>
          </w:tcPr>
          <w:p>
            <w:pPr>
              <w:bidi w:val="1"/>
              <w:spacing w:after="20"/>
              <w:jc w:val="right"/>
            </w:pPr>
            <w:r>
              <w:rPr>
                <w:b/>
                <w:sz w:val="19"/>
                <w:rtl w:val="1"/>
                <w:rFonts w:ascii="Arial" w:hAnsi="Arial" w:cs="Arial"/>
                <w:bCs/>
                <w:szCs w:val="19"/>
              </w:rPr>
              <w:t>מצב</w:t>
            </w:r>
          </w:p>
        </w:tc>
        <w:tc>
          <w:tcPr>
            <w:tcW w:type="dxa" w:w="5159"/>
            <w:shd w:val="clear" w:color="auto" w:fill="E7F5FF"/>
          </w:tcPr>
          <w:p>
            <w:pPr>
              <w:bidi w:val="1"/>
              <w:spacing w:after="20"/>
              <w:jc w:val="right"/>
            </w:pPr>
            <w:r>
              <w:rPr>
                <w:b/>
                <w:sz w:val="19"/>
                <w:rtl w:val="1"/>
                <w:rFonts w:ascii="Arial" w:hAnsi="Arial" w:cs="Arial"/>
                <w:bCs/>
                <w:szCs w:val="19"/>
              </w:rPr>
              <w:t>הכרטיס המתאים</w:t>
            </w:r>
          </w:p>
        </w:tc>
      </w:tr>
      <w:tr>
        <w:tc>
          <w:tcPr>
            <w:tcW w:type="dxa" w:w="5159"/>
          </w:tcPr>
          <w:p>
            <w:pPr>
              <w:bidi w:val="1"/>
              <w:spacing w:after="20"/>
              <w:jc w:val="right"/>
            </w:pPr>
            <w:r>
              <w:rPr>
                <w:sz w:val="19"/>
                <w:rtl w:val="1"/>
                <w:rFonts w:ascii="Arial" w:hAnsi="Arial" w:cs="Arial"/>
                <w:szCs w:val="19"/>
              </w:rPr>
              <w:t>עוד לא התחלתם לקרוא, ולטקסט יש כותרת שהיא שאלה.</w:t>
            </w:r>
          </w:p>
        </w:tc>
        <w:tc>
          <w:tcPr>
            <w:tcW w:type="dxa" w:w="5159"/>
          </w:tcPr>
          <w:p>
            <w:pPr>
              <w:bidi w:val="1"/>
              <w:spacing w:after="20"/>
              <w:jc w:val="right"/>
            </w:pPr>
            <w:r>
              <w:rPr>
                <w:sz w:val="19"/>
                <w:rtl w:val="1"/>
                <w:rFonts w:ascii="Arial" w:hAnsi="Arial" w:cs="Arial"/>
                <w:szCs w:val="19"/>
              </w:rPr>
              <w:t>🏷️ כותרת – מה היא מבטיחה?</w:t>
            </w:r>
          </w:p>
        </w:tc>
      </w:tr>
      <w:tr>
        <w:tc>
          <w:tcPr>
            <w:tcW w:type="dxa" w:w="5159"/>
          </w:tcPr>
          <w:p>
            <w:pPr>
              <w:bidi w:val="1"/>
              <w:spacing w:after="20"/>
              <w:jc w:val="right"/>
            </w:pPr>
            <w:r>
              <w:rPr>
                <w:sz w:val="19"/>
                <w:rtl w:val="1"/>
                <w:rFonts w:ascii="Arial" w:hAnsi="Arial" w:cs="Arial"/>
                <w:szCs w:val="19"/>
              </w:rPr>
              <w:t>רוצים לדעת מהר כמה פסקאות יש ואיפה כותרות המשנה.</w:t>
            </w:r>
          </w:p>
        </w:tc>
        <w:tc>
          <w:tcPr>
            <w:tcW w:type="dxa" w:w="5159"/>
          </w:tcPr>
          <w:p>
            <w:pPr>
              <w:bidi w:val="1"/>
              <w:spacing w:after="20"/>
              <w:jc w:val="right"/>
            </w:pPr>
            <w:r>
              <w:rPr>
                <w:sz w:val="19"/>
                <w:rtl w:val="1"/>
                <w:rFonts w:ascii="Arial" w:hAnsi="Arial" w:cs="Arial"/>
                <w:szCs w:val="19"/>
              </w:rPr>
              <w:t>🗂️ סריקה: מבנה וכותרות משנה</w:t>
            </w:r>
          </w:p>
        </w:tc>
      </w:tr>
      <w:tr>
        <w:tc>
          <w:tcPr>
            <w:tcW w:type="dxa" w:w="5159"/>
          </w:tcPr>
          <w:p>
            <w:pPr>
              <w:bidi w:val="1"/>
              <w:spacing w:after="20"/>
              <w:jc w:val="right"/>
            </w:pPr>
            <w:r>
              <w:rPr>
                <w:sz w:val="19"/>
                <w:rtl w:val="1"/>
                <w:rFonts w:ascii="Arial" w:hAnsi="Arial" w:cs="Arial"/>
                <w:szCs w:val="19"/>
              </w:rPr>
              <w:t>ליד הטקסט יש גרף ואיור עם כיתוב.</w:t>
            </w:r>
          </w:p>
        </w:tc>
        <w:tc>
          <w:tcPr>
            <w:tcW w:type="dxa" w:w="5159"/>
          </w:tcPr>
          <w:p>
            <w:pPr>
              <w:bidi w:val="1"/>
              <w:spacing w:after="20"/>
              <w:jc w:val="right"/>
            </w:pPr>
            <w:r>
              <w:rPr>
                <w:sz w:val="19"/>
                <w:rtl w:val="1"/>
                <w:rFonts w:ascii="Arial" w:hAnsi="Arial" w:cs="Arial"/>
                <w:szCs w:val="19"/>
              </w:rPr>
              <w:t>🖼️ תמונה, איור, גרף</w:t>
            </w:r>
          </w:p>
        </w:tc>
      </w:tr>
      <w:tr>
        <w:tc>
          <w:tcPr>
            <w:tcW w:type="dxa" w:w="5159"/>
          </w:tcPr>
          <w:p>
            <w:pPr>
              <w:bidi w:val="1"/>
              <w:spacing w:after="20"/>
              <w:jc w:val="right"/>
            </w:pPr>
            <w:r>
              <w:rPr>
                <w:sz w:val="19"/>
                <w:rtl w:val="1"/>
                <w:rFonts w:ascii="Arial" w:hAnsi="Arial" w:cs="Arial"/>
                <w:szCs w:val="19"/>
              </w:rPr>
              <w:t>המורה מבקשת לנחש מה יקרה בסיפור עוד לפני הקריאה.</w:t>
            </w:r>
          </w:p>
        </w:tc>
        <w:tc>
          <w:tcPr>
            <w:tcW w:type="dxa" w:w="5159"/>
          </w:tcPr>
          <w:p>
            <w:pPr>
              <w:bidi w:val="1"/>
              <w:spacing w:after="20"/>
              <w:jc w:val="right"/>
            </w:pPr>
            <w:r>
              <w:rPr>
                <w:sz w:val="19"/>
                <w:rtl w:val="1"/>
                <w:rFonts w:ascii="Arial" w:hAnsi="Arial" w:cs="Arial"/>
                <w:szCs w:val="19"/>
              </w:rPr>
              <w:t>🔮 ניבוי – מה יהיה בטקסט?</w:t>
            </w:r>
          </w:p>
        </w:tc>
      </w:tr>
      <w:tr>
        <w:tc>
          <w:tcPr>
            <w:tcW w:type="dxa" w:w="5159"/>
          </w:tcPr>
          <w:p>
            <w:pPr>
              <w:bidi w:val="1"/>
              <w:spacing w:after="20"/>
              <w:jc w:val="right"/>
            </w:pPr>
            <w:r>
              <w:rPr>
                <w:sz w:val="19"/>
                <w:rtl w:val="1"/>
                <w:rFonts w:ascii="Arial" w:hAnsi="Arial" w:cs="Arial"/>
                <w:szCs w:val="19"/>
              </w:rPr>
              <w:t>לא ברור לכם אם הטקסט מנסה לשכנע או רק למסור מידע.</w:t>
            </w:r>
          </w:p>
        </w:tc>
        <w:tc>
          <w:tcPr>
            <w:tcW w:type="dxa" w:w="5159"/>
          </w:tcPr>
          <w:p>
            <w:pPr>
              <w:bidi w:val="1"/>
              <w:spacing w:after="20"/>
              <w:jc w:val="right"/>
            </w:pPr>
            <w:r>
              <w:rPr>
                <w:sz w:val="19"/>
                <w:rtl w:val="1"/>
                <w:rFonts w:ascii="Arial" w:hAnsi="Arial" w:cs="Arial"/>
                <w:szCs w:val="19"/>
              </w:rPr>
              <w:t>🎯 סוגה ומטרה – איזה טקסט זה?</w:t>
            </w:r>
          </w:p>
        </w:tc>
      </w:tr>
      <w:tr>
        <w:tc>
          <w:tcPr>
            <w:tcW w:type="dxa" w:w="5159"/>
          </w:tcPr>
          <w:p>
            <w:pPr>
              <w:bidi w:val="1"/>
              <w:spacing w:after="20"/>
              <w:jc w:val="right"/>
            </w:pPr>
            <w:r>
              <w:rPr>
                <w:sz w:val="19"/>
                <w:rtl w:val="1"/>
                <w:rFonts w:ascii="Arial" w:hAnsi="Arial" w:cs="Arial"/>
                <w:szCs w:val="19"/>
              </w:rPr>
              <w:t>הנושא מוכר לכם מסרט תיעודי שראיתם.</w:t>
            </w:r>
          </w:p>
        </w:tc>
        <w:tc>
          <w:tcPr>
            <w:tcW w:type="dxa" w:w="5159"/>
          </w:tcPr>
          <w:p>
            <w:pPr>
              <w:bidi w:val="1"/>
              <w:spacing w:after="20"/>
              <w:jc w:val="right"/>
            </w:pPr>
            <w:r>
              <w:rPr>
                <w:sz w:val="19"/>
                <w:rtl w:val="1"/>
                <w:rFonts w:ascii="Arial" w:hAnsi="Arial" w:cs="Arial"/>
                <w:szCs w:val="19"/>
              </w:rPr>
              <w:t>🧠 ידע קודם – מה כבר ידוע לי?</w:t>
            </w:r>
          </w:p>
        </w:tc>
      </w:tr>
      <w:tr>
        <w:tc>
          <w:tcPr>
            <w:tcW w:type="dxa" w:w="5159"/>
          </w:tcPr>
          <w:p>
            <w:pPr>
              <w:bidi w:val="1"/>
              <w:spacing w:after="20"/>
              <w:jc w:val="right"/>
            </w:pPr>
            <w:r>
              <w:rPr>
                <w:sz w:val="19"/>
                <w:rtl w:val="1"/>
                <w:rFonts w:ascii="Arial" w:hAnsi="Arial" w:cs="Arial"/>
                <w:szCs w:val="19"/>
              </w:rPr>
              <w:t>סיימתם פסקה ולא בטוחים מה העיקר בה.</w:t>
            </w:r>
          </w:p>
        </w:tc>
        <w:tc>
          <w:tcPr>
            <w:tcW w:type="dxa" w:w="5159"/>
          </w:tcPr>
          <w:p>
            <w:pPr>
              <w:bidi w:val="1"/>
              <w:spacing w:after="20"/>
              <w:jc w:val="right"/>
            </w:pPr>
            <w:r>
              <w:rPr>
                <w:sz w:val="19"/>
                <w:rtl w:val="1"/>
                <w:rFonts w:ascii="Arial" w:hAnsi="Arial" w:cs="Arial"/>
                <w:szCs w:val="19"/>
              </w:rPr>
              <w:t>💡 הרעיון המרכזי בפסקה</w:t>
            </w:r>
          </w:p>
        </w:tc>
      </w:tr>
      <w:tr>
        <w:tc>
          <w:tcPr>
            <w:tcW w:type="dxa" w:w="5159"/>
          </w:tcPr>
          <w:p>
            <w:pPr>
              <w:bidi w:val="1"/>
              <w:spacing w:after="20"/>
              <w:jc w:val="right"/>
            </w:pPr>
            <w:r>
              <w:rPr>
                <w:sz w:val="19"/>
                <w:rtl w:val="1"/>
                <w:rFonts w:ascii="Arial" w:hAnsi="Arial" w:cs="Arial"/>
                <w:szCs w:val="19"/>
              </w:rPr>
              <w:t>סימנתם בצהוב כמעט את כל השורות.</w:t>
            </w:r>
          </w:p>
        </w:tc>
        <w:tc>
          <w:tcPr>
            <w:tcW w:type="dxa" w:w="5159"/>
          </w:tcPr>
          <w:p>
            <w:pPr>
              <w:bidi w:val="1"/>
              <w:spacing w:after="20"/>
              <w:jc w:val="right"/>
            </w:pPr>
            <w:r>
              <w:rPr>
                <w:sz w:val="19"/>
                <w:rtl w:val="1"/>
                <w:rFonts w:ascii="Arial" w:hAnsi="Arial" w:cs="Arial"/>
                <w:szCs w:val="19"/>
              </w:rPr>
              <w:t>🖍️ סימון מילות מפתח</w:t>
            </w:r>
          </w:p>
        </w:tc>
      </w:tr>
      <w:tr>
        <w:tc>
          <w:tcPr>
            <w:tcW w:type="dxa" w:w="5159"/>
          </w:tcPr>
          <w:p>
            <w:pPr>
              <w:bidi w:val="1"/>
              <w:spacing w:after="20"/>
              <w:jc w:val="right"/>
            </w:pPr>
            <w:r>
              <w:rPr>
                <w:sz w:val="19"/>
                <w:rtl w:val="1"/>
                <w:rFonts w:ascii="Arial" w:hAnsi="Arial" w:cs="Arial"/>
                <w:szCs w:val="19"/>
              </w:rPr>
              <w:t>נתקלתם במילה "מתנדף", ויש רמז במשפט הבא.</w:t>
            </w:r>
          </w:p>
        </w:tc>
        <w:tc>
          <w:tcPr>
            <w:tcW w:type="dxa" w:w="5159"/>
          </w:tcPr>
          <w:p>
            <w:pPr>
              <w:bidi w:val="1"/>
              <w:spacing w:after="20"/>
              <w:jc w:val="right"/>
            </w:pPr>
            <w:r>
              <w:rPr>
                <w:sz w:val="19"/>
                <w:rtl w:val="1"/>
                <w:rFonts w:ascii="Arial" w:hAnsi="Arial" w:cs="Arial"/>
                <w:szCs w:val="19"/>
              </w:rPr>
              <w:t>🧩 מילה לא מוכרת – מבינים מההקשר</w:t>
            </w:r>
          </w:p>
        </w:tc>
      </w:tr>
      <w:tr>
        <w:tc>
          <w:tcPr>
            <w:tcW w:type="dxa" w:w="5159"/>
          </w:tcPr>
          <w:p>
            <w:pPr>
              <w:bidi w:val="1"/>
              <w:spacing w:after="20"/>
              <w:jc w:val="right"/>
            </w:pPr>
            <w:r>
              <w:rPr>
                <w:sz w:val="19"/>
                <w:rtl w:val="1"/>
                <w:rFonts w:ascii="Arial" w:hAnsi="Arial" w:cs="Arial"/>
                <w:szCs w:val="19"/>
              </w:rPr>
              <w:t>באמצע הפסקה מופיע "עם זאת" ואתם תוהים מה יבוא אחריו.</w:t>
            </w:r>
          </w:p>
        </w:tc>
        <w:tc>
          <w:tcPr>
            <w:tcW w:type="dxa" w:w="5159"/>
          </w:tcPr>
          <w:p>
            <w:pPr>
              <w:bidi w:val="1"/>
              <w:spacing w:after="20"/>
              <w:jc w:val="right"/>
            </w:pPr>
            <w:r>
              <w:rPr>
                <w:sz w:val="19"/>
                <w:rtl w:val="1"/>
                <w:rFonts w:ascii="Arial" w:hAnsi="Arial" w:cs="Arial"/>
                <w:szCs w:val="19"/>
              </w:rPr>
              <w:t>🔗 מילות קישור – תמרורים בטקסט</w:t>
            </w:r>
          </w:p>
        </w:tc>
      </w:tr>
      <w:tr>
        <w:tc>
          <w:tcPr>
            <w:tcW w:type="dxa" w:w="5159"/>
          </w:tcPr>
          <w:p>
            <w:pPr>
              <w:bidi w:val="1"/>
              <w:spacing w:after="20"/>
              <w:jc w:val="right"/>
            </w:pPr>
            <w:r>
              <w:rPr>
                <w:sz w:val="19"/>
                <w:rtl w:val="1"/>
                <w:rFonts w:ascii="Arial" w:hAnsi="Arial" w:cs="Arial"/>
                <w:szCs w:val="19"/>
              </w:rPr>
              <w:t>דמות בכתבה אומרת: "זה הרעיון הכי טוב בעולם".</w:t>
            </w:r>
          </w:p>
        </w:tc>
        <w:tc>
          <w:tcPr>
            <w:tcW w:type="dxa" w:w="5159"/>
          </w:tcPr>
          <w:p>
            <w:pPr>
              <w:bidi w:val="1"/>
              <w:spacing w:after="20"/>
              <w:jc w:val="right"/>
            </w:pPr>
            <w:r>
              <w:rPr>
                <w:sz w:val="19"/>
                <w:rtl w:val="1"/>
                <w:rFonts w:ascii="Arial" w:hAnsi="Arial" w:cs="Arial"/>
                <w:szCs w:val="19"/>
              </w:rPr>
              <w:t>⚖️ עובדה או דעה?</w:t>
            </w:r>
          </w:p>
        </w:tc>
      </w:tr>
      <w:tr>
        <w:tc>
          <w:tcPr>
            <w:tcW w:type="dxa" w:w="5159"/>
          </w:tcPr>
          <w:p>
            <w:pPr>
              <w:bidi w:val="1"/>
              <w:spacing w:after="20"/>
              <w:jc w:val="right"/>
            </w:pPr>
            <w:r>
              <w:rPr>
                <w:sz w:val="19"/>
                <w:rtl w:val="1"/>
                <w:rFonts w:ascii="Arial" w:hAnsi="Arial" w:cs="Arial"/>
                <w:szCs w:val="19"/>
              </w:rPr>
              <w:t>תוך כדי קריאה עולה לכם: "רגע, למה זה קרה?"</w:t>
            </w:r>
          </w:p>
        </w:tc>
        <w:tc>
          <w:tcPr>
            <w:tcW w:type="dxa" w:w="5159"/>
          </w:tcPr>
          <w:p>
            <w:pPr>
              <w:bidi w:val="1"/>
              <w:spacing w:after="20"/>
              <w:jc w:val="right"/>
            </w:pPr>
            <w:r>
              <w:rPr>
                <w:sz w:val="19"/>
                <w:rtl w:val="1"/>
                <w:rFonts w:ascii="Arial" w:hAnsi="Arial" w:cs="Arial"/>
                <w:szCs w:val="19"/>
              </w:rPr>
              <w:t>❓ שואלים תוך כדי קריאה</w:t>
            </w:r>
          </w:p>
        </w:tc>
      </w:tr>
      <w:tr>
        <w:tc>
          <w:tcPr>
            <w:tcW w:type="dxa" w:w="5159"/>
          </w:tcPr>
          <w:p>
            <w:pPr>
              <w:bidi w:val="1"/>
              <w:spacing w:after="20"/>
              <w:jc w:val="right"/>
            </w:pPr>
            <w:r>
              <w:rPr>
                <w:sz w:val="19"/>
                <w:rtl w:val="1"/>
                <w:rFonts w:ascii="Arial" w:hAnsi="Arial" w:cs="Arial"/>
                <w:szCs w:val="19"/>
              </w:rPr>
              <w:t>בסיפור יש תיאור ארוך של מקום, ואתם רוצים להרגיש אותו.</w:t>
            </w:r>
          </w:p>
        </w:tc>
        <w:tc>
          <w:tcPr>
            <w:tcW w:type="dxa" w:w="5159"/>
          </w:tcPr>
          <w:p>
            <w:pPr>
              <w:bidi w:val="1"/>
              <w:spacing w:after="20"/>
              <w:jc w:val="right"/>
            </w:pPr>
            <w:r>
              <w:rPr>
                <w:sz w:val="19"/>
                <w:rtl w:val="1"/>
                <w:rFonts w:ascii="Arial" w:hAnsi="Arial" w:cs="Arial"/>
                <w:szCs w:val="19"/>
              </w:rPr>
              <w:t>🎬 רואים את זה בדמיון</w:t>
            </w:r>
          </w:p>
        </w:tc>
      </w:tr>
      <w:tr>
        <w:tc>
          <w:tcPr>
            <w:tcW w:type="dxa" w:w="5159"/>
          </w:tcPr>
          <w:p>
            <w:pPr>
              <w:bidi w:val="1"/>
              <w:spacing w:after="20"/>
              <w:jc w:val="right"/>
            </w:pPr>
            <w:r>
              <w:rPr>
                <w:sz w:val="19"/>
                <w:rtl w:val="1"/>
                <w:rFonts w:ascii="Arial" w:hAnsi="Arial" w:cs="Arial"/>
                <w:szCs w:val="19"/>
              </w:rPr>
              <w:t>קראתם שלוש פסקאות ופתאום הבנתם שאתם לא זוכרים מה היה בהן.</w:t>
            </w:r>
          </w:p>
        </w:tc>
        <w:tc>
          <w:tcPr>
            <w:tcW w:type="dxa" w:w="5159"/>
          </w:tcPr>
          <w:p>
            <w:pPr>
              <w:bidi w:val="1"/>
              <w:spacing w:after="20"/>
              <w:jc w:val="right"/>
            </w:pPr>
            <w:r>
              <w:rPr>
                <w:sz w:val="19"/>
                <w:rtl w:val="1"/>
                <w:rFonts w:ascii="Arial" w:hAnsi="Arial" w:cs="Arial"/>
                <w:szCs w:val="19"/>
              </w:rPr>
              <w:t>🚦 עוצרים ובודקים: הבנתי?</w:t>
            </w:r>
          </w:p>
        </w:tc>
      </w:tr>
      <w:tr>
        <w:tc>
          <w:tcPr>
            <w:tcW w:type="dxa" w:w="5159"/>
          </w:tcPr>
          <w:p>
            <w:pPr>
              <w:bidi w:val="1"/>
              <w:spacing w:after="20"/>
              <w:jc w:val="right"/>
            </w:pPr>
            <w:r>
              <w:rPr>
                <w:sz w:val="19"/>
                <w:rtl w:val="1"/>
                <w:rFonts w:ascii="Arial" w:hAnsi="Arial" w:cs="Arial"/>
                <w:szCs w:val="19"/>
              </w:rPr>
              <w:t>צריך לכתוב בשלושה משפטים על מה הטקסט.</w:t>
            </w:r>
          </w:p>
        </w:tc>
        <w:tc>
          <w:tcPr>
            <w:tcW w:type="dxa" w:w="5159"/>
          </w:tcPr>
          <w:p>
            <w:pPr>
              <w:bidi w:val="1"/>
              <w:spacing w:after="20"/>
              <w:jc w:val="right"/>
            </w:pPr>
            <w:r>
              <w:rPr>
                <w:sz w:val="19"/>
                <w:rtl w:val="1"/>
                <w:rFonts w:ascii="Arial" w:hAnsi="Arial" w:cs="Arial"/>
                <w:szCs w:val="19"/>
              </w:rPr>
              <w:t>📝 סיכום קצר</w:t>
            </w:r>
          </w:p>
        </w:tc>
      </w:tr>
      <w:tr>
        <w:tc>
          <w:tcPr>
            <w:tcW w:type="dxa" w:w="5159"/>
          </w:tcPr>
          <w:p>
            <w:pPr>
              <w:bidi w:val="1"/>
              <w:spacing w:after="20"/>
              <w:jc w:val="right"/>
            </w:pPr>
            <w:r>
              <w:rPr>
                <w:sz w:val="19"/>
                <w:rtl w:val="1"/>
                <w:rFonts w:ascii="Arial" w:hAnsi="Arial" w:cs="Arial"/>
                <w:szCs w:val="19"/>
              </w:rPr>
              <w:t>רוצים לראות איך כל הפסקאות מתחברות זו לזו.</w:t>
            </w:r>
          </w:p>
        </w:tc>
        <w:tc>
          <w:tcPr>
            <w:tcW w:type="dxa" w:w="5159"/>
          </w:tcPr>
          <w:p>
            <w:pPr>
              <w:bidi w:val="1"/>
              <w:spacing w:after="20"/>
              <w:jc w:val="right"/>
            </w:pPr>
            <w:r>
              <w:rPr>
                <w:sz w:val="19"/>
                <w:rtl w:val="1"/>
                <w:rFonts w:ascii="Arial" w:hAnsi="Arial" w:cs="Arial"/>
                <w:szCs w:val="19"/>
              </w:rPr>
              <w:t>🗺️ מפת הטקסט</w:t>
            </w:r>
          </w:p>
        </w:tc>
      </w:tr>
      <w:tr>
        <w:tc>
          <w:tcPr>
            <w:tcW w:type="dxa" w:w="5159"/>
          </w:tcPr>
          <w:p>
            <w:pPr>
              <w:bidi w:val="1"/>
              <w:spacing w:after="20"/>
              <w:jc w:val="right"/>
            </w:pPr>
            <w:r>
              <w:rPr>
                <w:sz w:val="19"/>
                <w:rtl w:val="1"/>
                <w:rFonts w:ascii="Arial" w:hAnsi="Arial" w:cs="Arial"/>
                <w:szCs w:val="19"/>
              </w:rPr>
              <w:t>השאלה: "באיזו שנה נפתחה הספרייה?"</w:t>
            </w:r>
          </w:p>
        </w:tc>
        <w:tc>
          <w:tcPr>
            <w:tcW w:type="dxa" w:w="5159"/>
          </w:tcPr>
          <w:p>
            <w:pPr>
              <w:bidi w:val="1"/>
              <w:spacing w:after="20"/>
              <w:jc w:val="right"/>
            </w:pPr>
            <w:r>
              <w:rPr>
                <w:sz w:val="19"/>
                <w:rtl w:val="1"/>
                <w:rFonts w:ascii="Arial" w:hAnsi="Arial" w:cs="Arial"/>
                <w:szCs w:val="19"/>
              </w:rPr>
              <w:t>🔍 שאלת איתור</w:t>
            </w:r>
          </w:p>
        </w:tc>
      </w:tr>
      <w:tr>
        <w:tc>
          <w:tcPr>
            <w:tcW w:type="dxa" w:w="5159"/>
          </w:tcPr>
          <w:p>
            <w:pPr>
              <w:bidi w:val="1"/>
              <w:spacing w:after="20"/>
              <w:jc w:val="right"/>
            </w:pPr>
            <w:r>
              <w:rPr>
                <w:sz w:val="19"/>
                <w:rtl w:val="1"/>
                <w:rFonts w:ascii="Arial" w:hAnsi="Arial" w:cs="Arial"/>
                <w:szCs w:val="19"/>
              </w:rPr>
              <w:t>השאלה: "הסבירו במילים שלכם את המשפט בפסקה 2".</w:t>
            </w:r>
          </w:p>
        </w:tc>
        <w:tc>
          <w:tcPr>
            <w:tcW w:type="dxa" w:w="5159"/>
          </w:tcPr>
          <w:p>
            <w:pPr>
              <w:bidi w:val="1"/>
              <w:spacing w:after="20"/>
              <w:jc w:val="right"/>
            </w:pPr>
            <w:r>
              <w:rPr>
                <w:sz w:val="19"/>
                <w:rtl w:val="1"/>
                <w:rFonts w:ascii="Arial" w:hAnsi="Arial" w:cs="Arial"/>
                <w:szCs w:val="19"/>
              </w:rPr>
              <w:t>🤔 שאלת הבנה ופרשנות</w:t>
            </w:r>
          </w:p>
        </w:tc>
      </w:tr>
      <w:tr>
        <w:tc>
          <w:tcPr>
            <w:tcW w:type="dxa" w:w="5159"/>
          </w:tcPr>
          <w:p>
            <w:pPr>
              <w:bidi w:val="1"/>
              <w:spacing w:after="20"/>
              <w:jc w:val="right"/>
            </w:pPr>
            <w:r>
              <w:rPr>
                <w:sz w:val="19"/>
                <w:rtl w:val="1"/>
                <w:rFonts w:ascii="Arial" w:hAnsi="Arial" w:cs="Arial"/>
                <w:szCs w:val="19"/>
              </w:rPr>
              <w:t>השאלה: "מה אפשר להסיק על אופי הדמות?"</w:t>
            </w:r>
          </w:p>
        </w:tc>
        <w:tc>
          <w:tcPr>
            <w:tcW w:type="dxa" w:w="5159"/>
          </w:tcPr>
          <w:p>
            <w:pPr>
              <w:bidi w:val="1"/>
              <w:spacing w:after="20"/>
              <w:jc w:val="right"/>
            </w:pPr>
            <w:r>
              <w:rPr>
                <w:sz w:val="19"/>
                <w:rtl w:val="1"/>
                <w:rFonts w:ascii="Arial" w:hAnsi="Arial" w:cs="Arial"/>
                <w:szCs w:val="19"/>
              </w:rPr>
              <w:t>🕵️ שאלת הסקה – בין השורות</w:t>
            </w:r>
          </w:p>
        </w:tc>
      </w:tr>
      <w:tr>
        <w:tc>
          <w:tcPr>
            <w:tcW w:type="dxa" w:w="5159"/>
          </w:tcPr>
          <w:p>
            <w:pPr>
              <w:bidi w:val="1"/>
              <w:spacing w:after="20"/>
              <w:jc w:val="right"/>
            </w:pPr>
            <w:r>
              <w:rPr>
                <w:sz w:val="19"/>
                <w:rtl w:val="1"/>
                <w:rFonts w:ascii="Arial" w:hAnsi="Arial" w:cs="Arial"/>
                <w:szCs w:val="19"/>
              </w:rPr>
              <w:t>השאלה: "במה שונה השכונה בעבר מהשכונה היום?"</w:t>
            </w:r>
          </w:p>
        </w:tc>
        <w:tc>
          <w:tcPr>
            <w:tcW w:type="dxa" w:w="5159"/>
          </w:tcPr>
          <w:p>
            <w:pPr>
              <w:bidi w:val="1"/>
              <w:spacing w:after="20"/>
              <w:jc w:val="right"/>
            </w:pPr>
            <w:r>
              <w:rPr>
                <w:sz w:val="19"/>
                <w:rtl w:val="1"/>
                <w:rFonts w:ascii="Arial" w:hAnsi="Arial" w:cs="Arial"/>
                <w:szCs w:val="19"/>
              </w:rPr>
              <w:t>🔄 שאלת השוואה</w:t>
            </w:r>
          </w:p>
        </w:tc>
      </w:tr>
      <w:tr>
        <w:tc>
          <w:tcPr>
            <w:tcW w:type="dxa" w:w="5159"/>
          </w:tcPr>
          <w:p>
            <w:pPr>
              <w:bidi w:val="1"/>
              <w:spacing w:after="20"/>
              <w:jc w:val="right"/>
            </w:pPr>
            <w:r>
              <w:rPr>
                <w:sz w:val="19"/>
                <w:rtl w:val="1"/>
                <w:rFonts w:ascii="Arial" w:hAnsi="Arial" w:cs="Arial"/>
                <w:szCs w:val="19"/>
              </w:rPr>
              <w:t>השאלה: "האם אתם מסכימים עם הכותבים? נמקו."</w:t>
            </w:r>
          </w:p>
        </w:tc>
        <w:tc>
          <w:tcPr>
            <w:tcW w:type="dxa" w:w="5159"/>
          </w:tcPr>
          <w:p>
            <w:pPr>
              <w:bidi w:val="1"/>
              <w:spacing w:after="20"/>
              <w:jc w:val="right"/>
            </w:pPr>
            <w:r>
              <w:rPr>
                <w:sz w:val="19"/>
                <w:rtl w:val="1"/>
                <w:rFonts w:ascii="Arial" w:hAnsi="Arial" w:cs="Arial"/>
                <w:szCs w:val="19"/>
              </w:rPr>
              <w:t>🗣️ שאלת עמדה</w:t>
            </w:r>
          </w:p>
        </w:tc>
      </w:tr>
      <w:tr>
        <w:tc>
          <w:tcPr>
            <w:tcW w:type="dxa" w:w="5159"/>
          </w:tcPr>
          <w:p>
            <w:pPr>
              <w:bidi w:val="1"/>
              <w:spacing w:after="20"/>
              <w:jc w:val="right"/>
            </w:pPr>
            <w:r>
              <w:rPr>
                <w:sz w:val="19"/>
                <w:rtl w:val="1"/>
                <w:rFonts w:ascii="Arial" w:hAnsi="Arial" w:cs="Arial"/>
                <w:szCs w:val="19"/>
              </w:rPr>
              <w:t>בשאלה כתוב "ציינו שלושה… והסבירו אחד", ולא ברור כמה לכתוב.</w:t>
            </w:r>
          </w:p>
        </w:tc>
        <w:tc>
          <w:tcPr>
            <w:tcW w:type="dxa" w:w="5159"/>
          </w:tcPr>
          <w:p>
            <w:pPr>
              <w:bidi w:val="1"/>
              <w:spacing w:after="20"/>
              <w:jc w:val="right"/>
            </w:pPr>
            <w:r>
              <w:rPr>
                <w:sz w:val="19"/>
                <w:rtl w:val="1"/>
                <w:rFonts w:ascii="Arial" w:hAnsi="Arial" w:cs="Arial"/>
                <w:szCs w:val="19"/>
              </w:rPr>
              <w:t>📖 קוראים את השאלה נכון</w:t>
            </w:r>
          </w:p>
        </w:tc>
      </w:tr>
      <w:tr>
        <w:tc>
          <w:tcPr>
            <w:tcW w:type="dxa" w:w="5159"/>
          </w:tcPr>
          <w:p>
            <w:pPr>
              <w:bidi w:val="1"/>
              <w:spacing w:after="20"/>
              <w:jc w:val="right"/>
            </w:pPr>
            <w:r>
              <w:rPr>
                <w:sz w:val="19"/>
                <w:rtl w:val="1"/>
                <w:rFonts w:ascii="Arial" w:hAnsi="Arial" w:cs="Arial"/>
                <w:szCs w:val="19"/>
              </w:rPr>
              <w:t>כתבתם תשובה, אבל אין בה שום דבר מתוך הטקסט.</w:t>
            </w:r>
          </w:p>
        </w:tc>
        <w:tc>
          <w:tcPr>
            <w:tcW w:type="dxa" w:w="5159"/>
          </w:tcPr>
          <w:p>
            <w:pPr>
              <w:bidi w:val="1"/>
              <w:spacing w:after="20"/>
              <w:jc w:val="right"/>
            </w:pPr>
            <w:r>
              <w:rPr>
                <w:sz w:val="19"/>
                <w:rtl w:val="1"/>
                <w:rFonts w:ascii="Arial" w:hAnsi="Arial" w:cs="Arial"/>
                <w:szCs w:val="19"/>
              </w:rPr>
              <w:t>📌 ראיה מהטקסט</w:t>
            </w:r>
          </w:p>
        </w:tc>
      </w:tr>
      <w:tr>
        <w:tc>
          <w:tcPr>
            <w:tcW w:type="dxa" w:w="5159"/>
          </w:tcPr>
          <w:p>
            <w:pPr>
              <w:bidi w:val="1"/>
              <w:spacing w:after="20"/>
              <w:jc w:val="right"/>
            </w:pPr>
            <w:r>
              <w:rPr>
                <w:sz w:val="19"/>
                <w:rtl w:val="1"/>
                <w:rFonts w:ascii="Arial" w:hAnsi="Arial" w:cs="Arial"/>
                <w:szCs w:val="19"/>
              </w:rPr>
              <w:t>התשובה שלכם לשאלה פתוחה היא מילה אחת: "כן".</w:t>
            </w:r>
          </w:p>
        </w:tc>
        <w:tc>
          <w:tcPr>
            <w:tcW w:type="dxa" w:w="5159"/>
          </w:tcPr>
          <w:p>
            <w:pPr>
              <w:bidi w:val="1"/>
              <w:spacing w:after="20"/>
              <w:jc w:val="right"/>
            </w:pPr>
            <w:r>
              <w:rPr>
                <w:sz w:val="19"/>
                <w:rtl w:val="1"/>
                <w:rFonts w:ascii="Arial" w:hAnsi="Arial" w:cs="Arial"/>
                <w:szCs w:val="19"/>
              </w:rPr>
              <w:t>✍️ תשובה מלאה: טענה + נימוק + דוגמה</w:t>
            </w:r>
          </w:p>
        </w:tc>
      </w:tr>
      <w:tr>
        <w:tc>
          <w:tcPr>
            <w:tcW w:type="dxa" w:w="5159"/>
          </w:tcPr>
          <w:p>
            <w:pPr>
              <w:bidi w:val="1"/>
              <w:spacing w:after="20"/>
              <w:jc w:val="right"/>
            </w:pPr>
            <w:r>
              <w:rPr>
                <w:sz w:val="19"/>
                <w:rtl w:val="1"/>
                <w:rFonts w:ascii="Arial" w:hAnsi="Arial" w:cs="Arial"/>
                <w:szCs w:val="19"/>
              </w:rPr>
              <w:t>אתם תקועים באותה שאלה כבר רבע שעה.</w:t>
            </w:r>
          </w:p>
        </w:tc>
        <w:tc>
          <w:tcPr>
            <w:tcW w:type="dxa" w:w="5159"/>
          </w:tcPr>
          <w:p>
            <w:pPr>
              <w:bidi w:val="1"/>
              <w:spacing w:after="20"/>
              <w:jc w:val="right"/>
            </w:pPr>
            <w:r>
              <w:rPr>
                <w:sz w:val="19"/>
                <w:rtl w:val="1"/>
                <w:rFonts w:ascii="Arial" w:hAnsi="Arial" w:cs="Arial"/>
                <w:szCs w:val="19"/>
              </w:rPr>
              <w:t>🆘 נתקעתי!</w:t>
            </w:r>
          </w:p>
        </w:tc>
      </w:tr>
      <w:tr>
        <w:tc>
          <w:tcPr>
            <w:tcW w:type="dxa" w:w="5159"/>
          </w:tcPr>
          <w:p>
            <w:pPr>
              <w:bidi w:val="1"/>
              <w:spacing w:after="20"/>
              <w:jc w:val="right"/>
            </w:pPr>
            <w:r>
              <w:rPr>
                <w:sz w:val="19"/>
                <w:rtl w:val="1"/>
                <w:rFonts w:ascii="Arial" w:hAnsi="Arial" w:cs="Arial"/>
                <w:szCs w:val="19"/>
              </w:rPr>
              <w:t>הטקסט במבחן ארוך – שלושה עמודים.</w:t>
            </w:r>
          </w:p>
        </w:tc>
        <w:tc>
          <w:tcPr>
            <w:tcW w:type="dxa" w:w="5159"/>
          </w:tcPr>
          <w:p>
            <w:pPr>
              <w:bidi w:val="1"/>
              <w:spacing w:after="20"/>
              <w:jc w:val="right"/>
            </w:pPr>
            <w:r>
              <w:rPr>
                <w:sz w:val="19"/>
                <w:rtl w:val="1"/>
                <w:rFonts w:ascii="Arial" w:hAnsi="Arial" w:cs="Arial"/>
                <w:szCs w:val="19"/>
              </w:rPr>
              <w:t>📏 טקסט ארוך</w:t>
            </w:r>
          </w:p>
        </w:tc>
      </w:tr>
      <w:tr>
        <w:tc>
          <w:tcPr>
            <w:tcW w:type="dxa" w:w="5159"/>
          </w:tcPr>
          <w:p>
            <w:pPr>
              <w:bidi w:val="1"/>
              <w:spacing w:after="20"/>
              <w:jc w:val="right"/>
            </w:pPr>
            <w:r>
              <w:rPr>
                <w:sz w:val="19"/>
                <w:rtl w:val="1"/>
                <w:rFonts w:ascii="Arial" w:hAnsi="Arial" w:cs="Arial"/>
                <w:szCs w:val="19"/>
              </w:rPr>
              <w:t>מילה ארוכה כמו "התחממות" עוצרת אתכם.</w:t>
            </w:r>
          </w:p>
        </w:tc>
        <w:tc>
          <w:tcPr>
            <w:tcW w:type="dxa" w:w="5159"/>
          </w:tcPr>
          <w:p>
            <w:pPr>
              <w:bidi w:val="1"/>
              <w:spacing w:after="20"/>
              <w:jc w:val="right"/>
            </w:pPr>
            <w:r>
              <w:rPr>
                <w:sz w:val="19"/>
                <w:rtl w:val="1"/>
                <w:rFonts w:ascii="Arial" w:hAnsi="Arial" w:cs="Arial"/>
                <w:szCs w:val="19"/>
              </w:rPr>
              <w:t>🧱 מילה קשה מאוד</w:t>
            </w:r>
          </w:p>
        </w:tc>
      </w:tr>
      <w:tr>
        <w:tc>
          <w:tcPr>
            <w:tcW w:type="dxa" w:w="5159"/>
          </w:tcPr>
          <w:p>
            <w:pPr>
              <w:bidi w:val="1"/>
              <w:spacing w:after="20"/>
              <w:jc w:val="right"/>
            </w:pPr>
            <w:r>
              <w:rPr>
                <w:sz w:val="19"/>
                <w:rtl w:val="1"/>
                <w:rFonts w:ascii="Arial" w:hAnsi="Arial" w:cs="Arial"/>
                <w:szCs w:val="19"/>
              </w:rPr>
              <w:t>המבחן נגמר בעוד 10 דקות ונשארו 4 שאלות.</w:t>
            </w:r>
          </w:p>
        </w:tc>
        <w:tc>
          <w:tcPr>
            <w:tcW w:type="dxa" w:w="5159"/>
          </w:tcPr>
          <w:p>
            <w:pPr>
              <w:bidi w:val="1"/>
              <w:spacing w:after="20"/>
              <w:jc w:val="right"/>
            </w:pPr>
            <w:r>
              <w:rPr>
                <w:sz w:val="19"/>
                <w:rtl w:val="1"/>
                <w:rFonts w:ascii="Arial" w:hAnsi="Arial" w:cs="Arial"/>
                <w:szCs w:val="19"/>
              </w:rPr>
              <w:t>⏱️ ניהול זמן במבחן</w:t>
            </w:r>
          </w:p>
        </w:tc>
      </w:tr>
      <w:tr>
        <w:tc>
          <w:tcPr>
            <w:tcW w:type="dxa" w:w="5159"/>
          </w:tcPr>
          <w:p>
            <w:pPr>
              <w:bidi w:val="1"/>
              <w:spacing w:after="20"/>
              <w:jc w:val="right"/>
            </w:pPr>
            <w:r>
              <w:rPr>
                <w:sz w:val="19"/>
                <w:rtl w:val="1"/>
                <w:rFonts w:ascii="Arial" w:hAnsi="Arial" w:cs="Arial"/>
                <w:szCs w:val="19"/>
              </w:rPr>
              <w:t>הלב דופק מהר ואתם לא מצליחים להתרכז.</w:t>
            </w:r>
          </w:p>
        </w:tc>
        <w:tc>
          <w:tcPr>
            <w:tcW w:type="dxa" w:w="5159"/>
          </w:tcPr>
          <w:p>
            <w:pPr>
              <w:bidi w:val="1"/>
              <w:spacing w:after="20"/>
              <w:jc w:val="right"/>
            </w:pPr>
            <w:r>
              <w:rPr>
                <w:sz w:val="19"/>
                <w:rtl w:val="1"/>
                <w:rFonts w:ascii="Arial" w:hAnsi="Arial" w:cs="Arial"/>
                <w:szCs w:val="19"/>
              </w:rPr>
              <w:t>😮‍💨 לחץ? רגע של נשימה</w:t>
            </w:r>
          </w:p>
        </w:tc>
      </w:tr>
      <w:tr>
        <w:tc>
          <w:tcPr>
            <w:tcW w:type="dxa" w:w="5159"/>
          </w:tcPr>
          <w:p>
            <w:pPr>
              <w:bidi w:val="1"/>
              <w:spacing w:after="20"/>
              <w:jc w:val="right"/>
            </w:pPr>
            <w:r>
              <w:rPr>
                <w:sz w:val="19"/>
                <w:rtl w:val="1"/>
                <w:rFonts w:ascii="Arial" w:hAnsi="Arial" w:cs="Arial"/>
                <w:szCs w:val="19"/>
              </w:rPr>
              <w:t>נשארו 5 דקות ורוצים לוודא שלא שכחתם כלום.</w:t>
            </w:r>
          </w:p>
        </w:tc>
        <w:tc>
          <w:tcPr>
            <w:tcW w:type="dxa" w:w="5159"/>
          </w:tcPr>
          <w:p>
            <w:pPr>
              <w:bidi w:val="1"/>
              <w:spacing w:after="20"/>
              <w:jc w:val="right"/>
            </w:pPr>
            <w:r>
              <w:rPr>
                <w:sz w:val="19"/>
                <w:rtl w:val="1"/>
                <w:rFonts w:ascii="Arial" w:hAnsi="Arial" w:cs="Arial"/>
                <w:szCs w:val="19"/>
              </w:rPr>
              <w:t>✅ בדיקה לפני הגשה</w:t>
            </w:r>
          </w:p>
        </w:tc>
      </w:tr>
    </w:tbl>
    <w:p>
      <w:pPr>
        <w:pStyle w:val="Heading1"/>
        <w:bidi w:val="1"/>
        <w:jc w:val="right"/>
      </w:pPr>
      <w:r>
        <w:rPr>
          <w:b/>
          <w:color w:val="1F2340"/>
          <w:sz w:val="32"/>
          <w:rtl w:val="1"/>
          <w:rFonts w:ascii="Arial" w:hAnsi="Arial" w:cs="Arial"/>
          <w:bCs/>
          <w:szCs w:val="32"/>
        </w:rPr>
        <w:t>🗂️ רשימת כל הכרטיסים</w:t>
      </w:r>
    </w:p>
    <w:p>
      <w:pPr>
        <w:bidi w:val="1"/>
        <w:spacing w:after="40"/>
        <w:jc w:val="right"/>
      </w:pPr>
      <w:r>
        <w:rPr>
          <w:sz w:val="20"/>
          <w:rtl w:val="1"/>
          <w:rFonts w:ascii="Arial" w:hAnsi="Arial" w:cs="Arial"/>
          <w:szCs w:val="20"/>
        </w:rPr>
        <w:t>B1 🏷️ כותרת – מה היא מבטיחה? (לפני הקריאה): קראו את הכותרת ואת כותרת המשנה לפני הטקסט. שאלו: על מה הטקסט, ומה הוא מבטיח לספר לי?</w:t>
      </w:r>
    </w:p>
    <w:p>
      <w:pPr>
        <w:bidi w:val="1"/>
        <w:spacing w:after="40"/>
        <w:jc w:val="right"/>
      </w:pPr>
      <w:r>
        <w:rPr>
          <w:sz w:val="20"/>
          <w:rtl w:val="1"/>
          <w:rFonts w:ascii="Arial" w:hAnsi="Arial" w:cs="Arial"/>
          <w:szCs w:val="20"/>
        </w:rPr>
        <w:t>B2 🗂️ סריקה: מבנה וכותרות משנה (לפני הקריאה): עברו במבט מהיר על הטקסט בלי לקרוא הכול: כמה פסקאות יש? יש כותרות משנה, מילים מודגשות, רשימות?</w:t>
      </w:r>
    </w:p>
    <w:p>
      <w:pPr>
        <w:bidi w:val="1"/>
        <w:spacing w:after="40"/>
        <w:jc w:val="right"/>
      </w:pPr>
      <w:r>
        <w:rPr>
          <w:sz w:val="20"/>
          <w:rtl w:val="1"/>
          <w:rFonts w:ascii="Arial" w:hAnsi="Arial" w:cs="Arial"/>
          <w:szCs w:val="20"/>
        </w:rPr>
        <w:t>B3 🖼️ תמונה, איור, גרף (לפני הקריאה): הסתכלו על התמונות, האיורים, הטבלאות והגרפים – וגם על הכיתוב שמתחתם. הם רמזים לנושא.</w:t>
      </w:r>
    </w:p>
    <w:p>
      <w:pPr>
        <w:bidi w:val="1"/>
        <w:spacing w:after="40"/>
        <w:jc w:val="right"/>
      </w:pPr>
      <w:r>
        <w:rPr>
          <w:sz w:val="20"/>
          <w:rtl w:val="1"/>
          <w:rFonts w:ascii="Arial" w:hAnsi="Arial" w:cs="Arial"/>
          <w:szCs w:val="20"/>
        </w:rPr>
        <w:t>B4 🔮 ניבוי – מה יהיה בטקסט? (לפני הקריאה): על סמך הכותרת, הסריקה והתמונות – נחשו מה יהיה בטקסט. אחרי הקריאה בדקו אם צדקתם.</w:t>
      </w:r>
    </w:p>
    <w:p>
      <w:pPr>
        <w:bidi w:val="1"/>
        <w:spacing w:after="40"/>
        <w:jc w:val="right"/>
      </w:pPr>
      <w:r>
        <w:rPr>
          <w:sz w:val="20"/>
          <w:rtl w:val="1"/>
          <w:rFonts w:ascii="Arial" w:hAnsi="Arial" w:cs="Arial"/>
          <w:szCs w:val="20"/>
        </w:rPr>
        <w:t>B5 🎯 סוגה ומטרה – איזה טקסט זה? (לפני הקריאה): זהו איזה טקסט לפניכם – מידעי, טיעוני (דעה), סיפורי או הוראות – ובשביל מה אתם קוראים אותו.</w:t>
      </w:r>
    </w:p>
    <w:p>
      <w:pPr>
        <w:bidi w:val="1"/>
        <w:spacing w:after="40"/>
        <w:jc w:val="right"/>
      </w:pPr>
      <w:r>
        <w:rPr>
          <w:sz w:val="20"/>
          <w:rtl w:val="1"/>
          <w:rFonts w:ascii="Arial" w:hAnsi="Arial" w:cs="Arial"/>
          <w:szCs w:val="20"/>
        </w:rPr>
        <w:t>B6 🧠 ידע קודם – מה כבר ידוע לי? (לפני הקריאה): לפני הקריאה אספו במחשבה מה אתם כבר יודעים על הנושא. ידע קודם עוזר להבין מהר יותר.</w:t>
      </w:r>
    </w:p>
    <w:p>
      <w:pPr>
        <w:bidi w:val="1"/>
        <w:spacing w:after="40"/>
        <w:jc w:val="right"/>
      </w:pPr>
      <w:r>
        <w:rPr>
          <w:sz w:val="20"/>
          <w:rtl w:val="1"/>
          <w:rFonts w:ascii="Arial" w:hAnsi="Arial" w:cs="Arial"/>
          <w:szCs w:val="20"/>
        </w:rPr>
        <w:t>D1 💡 הרעיון המרכזי בפסקה (בזמן הקריאה): אחרי כל פסקה עצרו ושאלו: על מה היא, ומה העיקר שהיא אומרת? המשפט הראשון הוא לעיתים קרובות משפט הנושא.</w:t>
      </w:r>
    </w:p>
    <w:p>
      <w:pPr>
        <w:bidi w:val="1"/>
        <w:spacing w:after="40"/>
        <w:jc w:val="right"/>
      </w:pPr>
      <w:r>
        <w:rPr>
          <w:sz w:val="20"/>
          <w:rtl w:val="1"/>
          <w:rFonts w:ascii="Arial" w:hAnsi="Arial" w:cs="Arial"/>
          <w:szCs w:val="20"/>
        </w:rPr>
        <w:t>D2 🖍️ סימון מילות מפתח (בזמן הקריאה): סמנו רק את המילים החשובות באמת – לא שורות שלמות. מילת מפתח היא מילה שבלעדיה הרעיון נעלם.</w:t>
      </w:r>
    </w:p>
    <w:p>
      <w:pPr>
        <w:bidi w:val="1"/>
        <w:spacing w:after="40"/>
        <w:jc w:val="right"/>
      </w:pPr>
      <w:r>
        <w:rPr>
          <w:sz w:val="20"/>
          <w:rtl w:val="1"/>
          <w:rFonts w:ascii="Arial" w:hAnsi="Arial" w:cs="Arial"/>
          <w:szCs w:val="20"/>
        </w:rPr>
        <w:t>D3 🧩 מילה לא מוכרת – מבינים מההקשר (בזמן הקריאה): אל תיעצרו! קראו את המשפט שלפני ואחרי, חפשו רמזים (דוגמה, הסבר, ניגוד), נסו להחליף במילה אחרת ובדקו אם המשפט עדיין הגיוני.</w:t>
      </w:r>
    </w:p>
    <w:p>
      <w:pPr>
        <w:bidi w:val="1"/>
        <w:spacing w:after="40"/>
        <w:jc w:val="right"/>
      </w:pPr>
      <w:r>
        <w:rPr>
          <w:sz w:val="20"/>
          <w:rtl w:val="1"/>
          <w:rFonts w:ascii="Arial" w:hAnsi="Arial" w:cs="Arial"/>
          <w:szCs w:val="20"/>
        </w:rPr>
        <w:t>D4 🔗 מילות קישור – תמרורים בטקסט (בזמן הקריאה): מילות קישור מראות את הקשר בין רעיונות: הוספה (בנוסף, גם), ניגוד (אבל, עם זאת), סיבה (כי, מפני ש), תוצאה (לכן, כך ש), דוגמה (למשל).</w:t>
      </w:r>
    </w:p>
    <w:p>
      <w:pPr>
        <w:bidi w:val="1"/>
        <w:spacing w:after="40"/>
        <w:jc w:val="right"/>
      </w:pPr>
      <w:r>
        <w:rPr>
          <w:sz w:val="20"/>
          <w:rtl w:val="1"/>
          <w:rFonts w:ascii="Arial" w:hAnsi="Arial" w:cs="Arial"/>
          <w:szCs w:val="20"/>
        </w:rPr>
        <w:t>D5 ⚖️ עובדה או דעה? (בזמן הקריאה): עובדה אפשר לבדוק ולהוכיח. דעה היא מה שמישהו חושב או מרגיש. שימו לב למילים כמו "לדעתי", "הכי", "נפלא", "צריך".</w:t>
      </w:r>
    </w:p>
    <w:p>
      <w:pPr>
        <w:bidi w:val="1"/>
        <w:spacing w:after="40"/>
        <w:jc w:val="right"/>
      </w:pPr>
      <w:r>
        <w:rPr>
          <w:sz w:val="20"/>
          <w:rtl w:val="1"/>
          <w:rFonts w:ascii="Arial" w:hAnsi="Arial" w:cs="Arial"/>
          <w:szCs w:val="20"/>
        </w:rPr>
        <w:t>D6 ❓ שואלים תוך כדי קריאה (בזמן הקריאה): קוראים טובים "מדברים" עם הטקסט. כתבו בשוליים שאלות: למה? איך? מה יקרה? מה הקשר?</w:t>
      </w:r>
    </w:p>
    <w:p>
      <w:pPr>
        <w:bidi w:val="1"/>
        <w:spacing w:after="40"/>
        <w:jc w:val="right"/>
      </w:pPr>
      <w:r>
        <w:rPr>
          <w:sz w:val="20"/>
          <w:rtl w:val="1"/>
          <w:rFonts w:ascii="Arial" w:hAnsi="Arial" w:cs="Arial"/>
          <w:szCs w:val="20"/>
        </w:rPr>
        <w:t>D7 🎬 רואים את זה בדמיון (בזמן הקריאה): הפכו את המילים לסרט בראש: איך נראה המקום? מי שם? מה שומעים? בסיפור – מה הדמות מרגישה?</w:t>
      </w:r>
    </w:p>
    <w:p>
      <w:pPr>
        <w:bidi w:val="1"/>
        <w:spacing w:after="40"/>
        <w:jc w:val="right"/>
      </w:pPr>
      <w:r>
        <w:rPr>
          <w:sz w:val="20"/>
          <w:rtl w:val="1"/>
          <w:rFonts w:ascii="Arial" w:hAnsi="Arial" w:cs="Arial"/>
          <w:szCs w:val="20"/>
        </w:rPr>
        <w:t>D8 🚦 עוצרים ובודקים: הבנתי? (בזמן הקריאה): כל כמה פסקאות עצרו: אפשר לספר במילים שלי מה קראתי? אם לא – חזרו לפסקה, קראו לאט או בקול.</w:t>
      </w:r>
    </w:p>
    <w:p>
      <w:pPr>
        <w:bidi w:val="1"/>
        <w:spacing w:after="40"/>
        <w:jc w:val="right"/>
      </w:pPr>
      <w:r>
        <w:rPr>
          <w:sz w:val="20"/>
          <w:rtl w:val="1"/>
          <w:rFonts w:ascii="Arial" w:hAnsi="Arial" w:cs="Arial"/>
          <w:szCs w:val="20"/>
        </w:rPr>
        <w:t>A1 📝 סיכום קצר (אחרי הקריאה): כתבו את עיקר הטקסט ב־3 משפטים: מה הנושא? מה הרעיונות המרכזיים? מה הסוף או המסקנה? בלי דוגמאות קטנות ובלי ציטוטים.</w:t>
      </w:r>
    </w:p>
    <w:p>
      <w:pPr>
        <w:bidi w:val="1"/>
        <w:spacing w:after="40"/>
        <w:jc w:val="right"/>
      </w:pPr>
      <w:r>
        <w:rPr>
          <w:sz w:val="20"/>
          <w:rtl w:val="1"/>
          <w:rFonts w:ascii="Arial" w:hAnsi="Arial" w:cs="Arial"/>
          <w:szCs w:val="20"/>
        </w:rPr>
        <w:t>A2 🗺️ מפת הטקסט (אחרי הקריאה): שרטטו מפה: הכותרת באמצע, ומסביב – התפקיד של כל פסקה (פתיחה, הסבר, דוגמה, ניגוד, ציטוט, סיכום).</w:t>
      </w:r>
    </w:p>
    <w:p>
      <w:pPr>
        <w:bidi w:val="1"/>
        <w:spacing w:after="40"/>
        <w:jc w:val="right"/>
      </w:pPr>
      <w:r>
        <w:rPr>
          <w:sz w:val="20"/>
          <w:rtl w:val="1"/>
          <w:rFonts w:ascii="Arial" w:hAnsi="Arial" w:cs="Arial"/>
          <w:szCs w:val="20"/>
        </w:rPr>
        <w:t>A3 🔍 שאלת איתור (אחרי הקריאה): התשובה כתובה בטקסט במפורש. מצאו את מילת המפתח שבשאלה, סרקו עד שתמצאו אותה בטקסט, וקראו את המשפט כולו.</w:t>
      </w:r>
    </w:p>
    <w:p>
      <w:pPr>
        <w:bidi w:val="1"/>
        <w:spacing w:after="40"/>
        <w:jc w:val="right"/>
      </w:pPr>
      <w:r>
        <w:rPr>
          <w:sz w:val="20"/>
          <w:rtl w:val="1"/>
          <w:rFonts w:ascii="Arial" w:hAnsi="Arial" w:cs="Arial"/>
          <w:szCs w:val="20"/>
        </w:rPr>
        <w:t>A4 🤔 שאלת הבנה ופרשנות (אחרי הקריאה): כאן מסבירים במילים שלכם מה כתוב – לא מעתיקים. מוצאים את המקום בטקסט, מבינים אותו וכותבים מחדש.</w:t>
      </w:r>
    </w:p>
    <w:p>
      <w:pPr>
        <w:bidi w:val="1"/>
        <w:spacing w:after="40"/>
        <w:jc w:val="right"/>
      </w:pPr>
      <w:r>
        <w:rPr>
          <w:sz w:val="20"/>
          <w:rtl w:val="1"/>
          <w:rFonts w:ascii="Arial" w:hAnsi="Arial" w:cs="Arial"/>
          <w:szCs w:val="20"/>
        </w:rPr>
        <w:t>A5 🕵️ שאלת הסקה – בין השורות (אחרי הקריאה): התשובה לא כתובה במפורש. חברו רמזים מהטקסט ועוד מה שידוע לכם – והגיעו למסקנה. תמיד הצביעו על הרמז.</w:t>
      </w:r>
    </w:p>
    <w:p>
      <w:pPr>
        <w:bidi w:val="1"/>
        <w:spacing w:after="40"/>
        <w:jc w:val="right"/>
      </w:pPr>
      <w:r>
        <w:rPr>
          <w:sz w:val="20"/>
          <w:rtl w:val="1"/>
          <w:rFonts w:ascii="Arial" w:hAnsi="Arial" w:cs="Arial"/>
          <w:szCs w:val="20"/>
        </w:rPr>
        <w:t>A6 🔄 שאלת השוואה (אחרי הקריאה): קבעו קנה מידה (במה משווים?), ואז כתבו מה דומה ומה שונה. מילים שעוזרות: "בדומה ל…", "לעומת…", "ואילו…".</w:t>
      </w:r>
    </w:p>
    <w:p>
      <w:pPr>
        <w:bidi w:val="1"/>
        <w:spacing w:after="40"/>
        <w:jc w:val="right"/>
      </w:pPr>
      <w:r>
        <w:rPr>
          <w:sz w:val="20"/>
          <w:rtl w:val="1"/>
          <w:rFonts w:ascii="Arial" w:hAnsi="Arial" w:cs="Arial"/>
          <w:szCs w:val="20"/>
        </w:rPr>
        <w:t>A7 🗣️ שאלת עמדה (אחרי הקריאה): הביעו דעה ברורה ונמקו. אפשר להסכים ואפשר לא להסכים – העיקר לנמק בעזרת הטקסט ובעזרת דוגמה משלכם.</w:t>
      </w:r>
    </w:p>
    <w:p>
      <w:pPr>
        <w:bidi w:val="1"/>
        <w:spacing w:after="40"/>
        <w:jc w:val="right"/>
      </w:pPr>
      <w:r>
        <w:rPr>
          <w:sz w:val="20"/>
          <w:rtl w:val="1"/>
          <w:rFonts w:ascii="Arial" w:hAnsi="Arial" w:cs="Arial"/>
          <w:szCs w:val="20"/>
        </w:rPr>
        <w:t>A8 📖 קוראים את השאלה נכון (אחרי הקריאה): לפני שעונים – סמנו את מילת ההוראה ואת מספר הפרטים. ציינו = בקצרה · הסבירו = למה/איך · הביאו דוגמה = מהטקסט · נמקו = כי… · השוו = דומה ושונה.</w:t>
      </w:r>
    </w:p>
    <w:p>
      <w:pPr>
        <w:bidi w:val="1"/>
        <w:spacing w:after="40"/>
        <w:jc w:val="right"/>
      </w:pPr>
      <w:r>
        <w:rPr>
          <w:sz w:val="20"/>
          <w:rtl w:val="1"/>
          <w:rFonts w:ascii="Arial" w:hAnsi="Arial" w:cs="Arial"/>
          <w:szCs w:val="20"/>
        </w:rPr>
        <w:t>A9 📌 ראיה מהטקסט (אחרי הקריאה): תשובה טובה נשענת על הטקסט. מצאו משפט או מילים שמוכיחים את התשובה, והביאו אותם במירכאות או במילים שלכם – עם מספר הפסקה.</w:t>
      </w:r>
    </w:p>
    <w:p>
      <w:pPr>
        <w:bidi w:val="1"/>
        <w:spacing w:after="40"/>
        <w:jc w:val="right"/>
      </w:pPr>
      <w:r>
        <w:rPr>
          <w:sz w:val="20"/>
          <w:rtl w:val="1"/>
          <w:rFonts w:ascii="Arial" w:hAnsi="Arial" w:cs="Arial"/>
          <w:szCs w:val="20"/>
        </w:rPr>
        <w:t>A10 ✍️ תשובה מלאה: טענה + נימוק + דוגמה (אחרי הקריאה): פתחו במשפט שעונה ישירות על השאלה (טענה), הוסיפו נימוק ("כי…"), וסיימו בדוגמה או בראיה מהטקסט ("למשל…", "בפסקה __ כתוב…").</w:t>
      </w:r>
    </w:p>
    <w:p>
      <w:pPr>
        <w:bidi w:val="1"/>
        <w:spacing w:after="40"/>
        <w:jc w:val="right"/>
      </w:pPr>
      <w:r>
        <w:rPr>
          <w:sz w:val="20"/>
          <w:rtl w:val="1"/>
          <w:rFonts w:ascii="Arial" w:hAnsi="Arial" w:cs="Arial"/>
          <w:szCs w:val="20"/>
        </w:rPr>
        <w:t>S1 🆘 נתקעתי! (כרטיסי SOS): עצרו ונשמו. חזרו לשאלה – מה בדיוק מבקשים? חזרו לכותרת ולמפת הטקסט. אפשר לדלג לשאלה הבאה ולחזור בסוף.</w:t>
      </w:r>
    </w:p>
    <w:p>
      <w:pPr>
        <w:bidi w:val="1"/>
        <w:spacing w:after="40"/>
        <w:jc w:val="right"/>
      </w:pPr>
      <w:r>
        <w:rPr>
          <w:sz w:val="20"/>
          <w:rtl w:val="1"/>
          <w:rFonts w:ascii="Arial" w:hAnsi="Arial" w:cs="Arial"/>
          <w:szCs w:val="20"/>
        </w:rPr>
        <w:t>S2 📏 טקסט ארוך (כרטיסי SOS): חלקו אותו לחתיכות: קראו חלק, תנו לו כותרת קטנה, ורק אז המשיכו. כדאי לקרוא קודם את השאלות – וכך לדעת מה לחפש.</w:t>
      </w:r>
    </w:p>
    <w:p>
      <w:pPr>
        <w:bidi w:val="1"/>
        <w:spacing w:after="40"/>
        <w:jc w:val="right"/>
      </w:pPr>
      <w:r>
        <w:rPr>
          <w:sz w:val="20"/>
          <w:rtl w:val="1"/>
          <w:rFonts w:ascii="Arial" w:hAnsi="Arial" w:cs="Arial"/>
          <w:szCs w:val="20"/>
        </w:rPr>
        <w:t>S3 🧱 מילה קשה מאוד (כרטיסי SOS): פרקו אותה: חפשו חלק מוכר או שורש, תחילית או סיומת, מילה דומה בשפה אחרת. ואם עדיין לא – המשיכו לקרוא; לפעמים המילה לא חיונית להבנה.</w:t>
      </w:r>
    </w:p>
    <w:p>
      <w:pPr>
        <w:bidi w:val="1"/>
        <w:spacing w:after="40"/>
        <w:jc w:val="right"/>
      </w:pPr>
      <w:r>
        <w:rPr>
          <w:sz w:val="20"/>
          <w:rtl w:val="1"/>
          <w:rFonts w:ascii="Arial" w:hAnsi="Arial" w:cs="Arial"/>
          <w:szCs w:val="20"/>
        </w:rPr>
        <w:t>S4 ⏱️ ניהול זמן במבחן (כרטיסי SOS): קראו את כל השאלות לפני הקריאה. חלקו את הזמן לפי הניקוד, התחילו במה שקל לכם, והשאירו 5 דקות לבדיקה.</w:t>
      </w:r>
    </w:p>
    <w:p>
      <w:pPr>
        <w:bidi w:val="1"/>
        <w:spacing w:after="40"/>
        <w:jc w:val="right"/>
      </w:pPr>
      <w:r>
        <w:rPr>
          <w:sz w:val="20"/>
          <w:rtl w:val="1"/>
          <w:rFonts w:ascii="Arial" w:hAnsi="Arial" w:cs="Arial"/>
          <w:szCs w:val="20"/>
        </w:rPr>
        <w:t>S5 😮‍💨 לחץ? רגע של נשימה (כרטיסי SOS): לחץ מצמצם את הקשב. עצרו לחצי דקה: 4 נשימות עמוקות, כתפיים למטה, משפט מעודד לעצמכם – וחזרו למשימה קטנה אחת.</w:t>
      </w:r>
    </w:p>
    <w:p>
      <w:pPr>
        <w:bidi w:val="1"/>
        <w:spacing w:after="40"/>
        <w:jc w:val="right"/>
      </w:pPr>
      <w:r>
        <w:rPr>
          <w:sz w:val="20"/>
          <w:rtl w:val="1"/>
          <w:rFonts w:ascii="Arial" w:hAnsi="Arial" w:cs="Arial"/>
          <w:szCs w:val="20"/>
        </w:rPr>
        <w:t>S6 ✅ בדיקה לפני הגשה (כרטיסי SOS): עברו על כל תשובה: עניתי על כל חלקי השאלה? יש ראיה? המשפטים ברורים? הכתב קריא?</w:t>
      </w:r>
    </w:p>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מדריך למורה – כרטיסיות ניווט בטקסט</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